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80069" w14:textId="77777777" w:rsidR="0080373D" w:rsidRPr="00840013" w:rsidRDefault="0080373D" w:rsidP="00775306">
      <w:pPr>
        <w:tabs>
          <w:tab w:val="left" w:pos="9356"/>
        </w:tabs>
        <w:spacing w:line="300" w:lineRule="exact"/>
        <w:ind w:right="992"/>
        <w:outlineLvl w:val="0"/>
        <w:rPr>
          <w:rFonts w:ascii="Arial" w:hAnsi="Arial" w:cs="Arial"/>
          <w:lang w:val="en-GB"/>
        </w:rPr>
      </w:pPr>
      <w:proofErr w:type="spellStart"/>
      <w:r w:rsidRPr="00840013">
        <w:rPr>
          <w:rFonts w:ascii="Arial" w:hAnsi="Arial" w:cs="Arial"/>
          <w:lang w:val="en-GB"/>
        </w:rPr>
        <w:t>Presseinformation</w:t>
      </w:r>
      <w:proofErr w:type="spellEnd"/>
      <w:r w:rsidRPr="00840013">
        <w:rPr>
          <w:rFonts w:ascii="Arial" w:hAnsi="Arial" w:cs="Arial"/>
          <w:lang w:val="en-GB"/>
        </w:rPr>
        <w:t xml:space="preserve"> | Press Release</w:t>
      </w:r>
    </w:p>
    <w:p w14:paraId="30E46A3A" w14:textId="77777777" w:rsidR="0080373D" w:rsidRPr="00C01037"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proofErr w:type="spellStart"/>
      <w:r w:rsidRPr="00CB3F13">
        <w:rPr>
          <w:rFonts w:ascii="Arial" w:hAnsi="Arial" w:cs="Arial"/>
          <w:color w:val="808080"/>
          <w:lang w:val="en-GB"/>
        </w:rPr>
        <w:t>Abdruck</w:t>
      </w:r>
      <w:proofErr w:type="spellEnd"/>
      <w:r w:rsidRPr="00CB3F13">
        <w:rPr>
          <w:rFonts w:ascii="Arial" w:hAnsi="Arial" w:cs="Arial"/>
          <w:color w:val="808080"/>
          <w:lang w:val="en-GB"/>
        </w:rPr>
        <w:t xml:space="preserve"> </w:t>
      </w:r>
      <w:proofErr w:type="spellStart"/>
      <w:r w:rsidRPr="00CB3F13">
        <w:rPr>
          <w:rFonts w:ascii="Arial" w:hAnsi="Arial" w:cs="Arial"/>
          <w:color w:val="808080"/>
          <w:lang w:val="en-GB"/>
        </w:rPr>
        <w:t>frei</w:t>
      </w:r>
      <w:proofErr w:type="spellEnd"/>
      <w:r w:rsidRPr="00CB3F13">
        <w:rPr>
          <w:rFonts w:ascii="Arial" w:hAnsi="Arial" w:cs="Arial"/>
          <w:color w:val="808080"/>
          <w:lang w:val="en-GB"/>
        </w:rPr>
        <w:t xml:space="preserve"> | Reproduction permitted | </w:t>
      </w:r>
      <w:proofErr w:type="spellStart"/>
      <w:r w:rsidRPr="00CB3F13">
        <w:rPr>
          <w:rFonts w:ascii="Arial" w:hAnsi="Arial" w:cs="Arial"/>
          <w:color w:val="808080"/>
          <w:lang w:val="en-GB"/>
        </w:rPr>
        <w:t>Belegexemplar</w:t>
      </w:r>
      <w:proofErr w:type="spellEnd"/>
      <w:r w:rsidRPr="00CB3F13">
        <w:rPr>
          <w:rFonts w:ascii="Arial" w:hAnsi="Arial" w:cs="Arial"/>
          <w:color w:val="808080"/>
          <w:lang w:val="en-GB"/>
        </w:rPr>
        <w:t xml:space="preserve"> </w:t>
      </w:r>
      <w:proofErr w:type="spellStart"/>
      <w:r w:rsidRPr="00CB3F13">
        <w:rPr>
          <w:rFonts w:ascii="Arial" w:hAnsi="Arial" w:cs="Arial"/>
          <w:color w:val="808080"/>
          <w:lang w:val="en-GB"/>
        </w:rPr>
        <w:t>erbeten</w:t>
      </w:r>
      <w:proofErr w:type="spellEnd"/>
      <w:r w:rsidRPr="00CB3F13">
        <w:rPr>
          <w:rFonts w:ascii="Arial" w:hAnsi="Arial" w:cs="Arial"/>
          <w:color w:val="808080"/>
          <w:lang w:val="en-GB"/>
        </w:rPr>
        <w:t xml:space="preserve"> | Kindly provide specimen </w:t>
      </w:r>
      <w:proofErr w:type="gramStart"/>
      <w:r w:rsidRPr="00CB3F13">
        <w:rPr>
          <w:rFonts w:ascii="Arial" w:hAnsi="Arial" w:cs="Arial"/>
          <w:color w:val="808080"/>
          <w:lang w:val="en-GB"/>
        </w:rPr>
        <w:t>copy</w:t>
      </w:r>
      <w:proofErr w:type="gramEnd"/>
    </w:p>
    <w:p w14:paraId="45CC01BF" w14:textId="77777777" w:rsidR="0080373D" w:rsidRPr="00CB3F13" w:rsidRDefault="0080373D" w:rsidP="00775306">
      <w:pPr>
        <w:spacing w:line="360" w:lineRule="auto"/>
        <w:ind w:left="1276"/>
        <w:rPr>
          <w:rFonts w:ascii="Arial" w:hAnsi="Arial" w:cs="Arial"/>
          <w:b/>
          <w:sz w:val="24"/>
          <w:szCs w:val="24"/>
          <w:lang w:val="en-GB"/>
        </w:rPr>
      </w:pPr>
    </w:p>
    <w:p w14:paraId="4A95FA47" w14:textId="0FFB714F" w:rsidR="00781DA6" w:rsidRPr="00781DA6" w:rsidRDefault="004B29EE" w:rsidP="006146FE">
      <w:pPr>
        <w:spacing w:line="360" w:lineRule="auto"/>
      </w:pPr>
      <w:r w:rsidRPr="00776295">
        <w:rPr>
          <w:rFonts w:ascii="Arial" w:hAnsi="Arial" w:cs="Arial"/>
          <w:b/>
          <w:sz w:val="32"/>
          <w:szCs w:val="32"/>
        </w:rPr>
        <w:t xml:space="preserve">Netzwerk Boden </w:t>
      </w:r>
      <w:r>
        <w:rPr>
          <w:rFonts w:ascii="Arial" w:hAnsi="Arial" w:cs="Arial"/>
          <w:b/>
          <w:sz w:val="32"/>
          <w:szCs w:val="32"/>
        </w:rPr>
        <w:t xml:space="preserve">trifft sich </w:t>
      </w:r>
      <w:r w:rsidR="00D26754">
        <w:rPr>
          <w:rFonts w:ascii="Arial" w:hAnsi="Arial" w:cs="Arial"/>
          <w:b/>
          <w:sz w:val="32"/>
          <w:szCs w:val="32"/>
        </w:rPr>
        <w:t>in Fulda</w:t>
      </w:r>
      <w:r w:rsidR="009B081E">
        <w:rPr>
          <w:rFonts w:ascii="Arial" w:hAnsi="Arial" w:cs="Arial"/>
          <w:b/>
          <w:sz w:val="32"/>
          <w:szCs w:val="32"/>
        </w:rPr>
        <w:t xml:space="preserve"> zur jährlichen Mitgliederversammlung</w:t>
      </w:r>
      <w:r w:rsidR="0057207E">
        <w:rPr>
          <w:rFonts w:ascii="Arial" w:hAnsi="Arial" w:cs="Arial"/>
          <w:b/>
          <w:sz w:val="32"/>
          <w:szCs w:val="32"/>
        </w:rPr>
        <w:t xml:space="preserve"> </w:t>
      </w:r>
    </w:p>
    <w:p w14:paraId="76AF40F1" w14:textId="77777777" w:rsidR="00FE25C1" w:rsidRPr="00D05B88" w:rsidRDefault="00D05B88" w:rsidP="008733C5">
      <w:pPr>
        <w:spacing w:line="360" w:lineRule="auto"/>
        <w:jc w:val="both"/>
        <w:rPr>
          <w:rFonts w:ascii="Arial,Bold" w:hAnsi="Arial,Bold" w:cs="Arial,Bold"/>
          <w:b/>
          <w:bCs/>
          <w:sz w:val="22"/>
          <w:szCs w:val="22"/>
        </w:rPr>
      </w:pPr>
      <w:r>
        <w:rPr>
          <w:rFonts w:ascii="Arial" w:hAnsi="Arial" w:cs="Arial"/>
          <w:b/>
          <w:noProof/>
          <w:sz w:val="22"/>
          <w:szCs w:val="22"/>
        </w:rPr>
        <w:t>Fulda</w:t>
      </w:r>
      <w:r w:rsidR="008733C5" w:rsidRPr="00C90D98">
        <w:rPr>
          <w:rFonts w:ascii="Arial" w:hAnsi="Arial" w:cs="Arial"/>
          <w:b/>
          <w:noProof/>
          <w:sz w:val="22"/>
          <w:szCs w:val="22"/>
        </w:rPr>
        <w:t>,</w:t>
      </w:r>
      <w:r w:rsidR="008733C5">
        <w:rPr>
          <w:rFonts w:ascii="Arial" w:hAnsi="Arial" w:cs="Arial"/>
          <w:b/>
          <w:noProof/>
          <w:sz w:val="22"/>
          <w:szCs w:val="22"/>
        </w:rPr>
        <w:t xml:space="preserve"> </w:t>
      </w:r>
      <w:r>
        <w:rPr>
          <w:rFonts w:ascii="Arial" w:hAnsi="Arial" w:cs="Arial"/>
          <w:b/>
          <w:noProof/>
          <w:sz w:val="22"/>
          <w:szCs w:val="22"/>
        </w:rPr>
        <w:t>Juni</w:t>
      </w:r>
      <w:r w:rsidR="008733C5">
        <w:rPr>
          <w:rFonts w:ascii="Arial" w:hAnsi="Arial" w:cs="Arial"/>
          <w:b/>
          <w:noProof/>
          <w:sz w:val="22"/>
          <w:szCs w:val="22"/>
        </w:rPr>
        <w:t xml:space="preserve"> 202</w:t>
      </w:r>
      <w:r w:rsidR="00D26754">
        <w:rPr>
          <w:rFonts w:ascii="Arial" w:hAnsi="Arial" w:cs="Arial"/>
          <w:b/>
          <w:noProof/>
          <w:sz w:val="22"/>
          <w:szCs w:val="22"/>
        </w:rPr>
        <w:t>3</w:t>
      </w:r>
      <w:r w:rsidR="008733C5" w:rsidRPr="00087FE6">
        <w:rPr>
          <w:rFonts w:ascii="Arial" w:hAnsi="Arial" w:cs="Arial"/>
          <w:b/>
          <w:noProof/>
          <w:sz w:val="22"/>
          <w:szCs w:val="22"/>
        </w:rPr>
        <w:t xml:space="preserve"> –</w:t>
      </w:r>
      <w:r w:rsidR="008733C5">
        <w:rPr>
          <w:rFonts w:ascii="Arial" w:hAnsi="Arial" w:cs="Arial"/>
          <w:b/>
          <w:noProof/>
          <w:sz w:val="22"/>
          <w:szCs w:val="22"/>
        </w:rPr>
        <w:t xml:space="preserve"> </w:t>
      </w:r>
      <w:r w:rsidR="008733C5" w:rsidRPr="00D05B88">
        <w:rPr>
          <w:rFonts w:ascii="Arial" w:hAnsi="Arial" w:cs="Arial"/>
          <w:b/>
          <w:noProof/>
          <w:sz w:val="22"/>
          <w:szCs w:val="22"/>
        </w:rPr>
        <w:t xml:space="preserve">Die Mitglieder und Industriepartner von Netzwerk Boden tagten am </w:t>
      </w:r>
      <w:r w:rsidRPr="00D05B88">
        <w:rPr>
          <w:rFonts w:ascii="Arial" w:hAnsi="Arial" w:cs="Arial"/>
          <w:b/>
          <w:noProof/>
          <w:sz w:val="22"/>
          <w:szCs w:val="22"/>
        </w:rPr>
        <w:t xml:space="preserve">22. Juni </w:t>
      </w:r>
      <w:r w:rsidR="008733C5" w:rsidRPr="00D05B88">
        <w:rPr>
          <w:rFonts w:ascii="Arial" w:hAnsi="Arial" w:cs="Arial"/>
          <w:b/>
          <w:noProof/>
          <w:sz w:val="22"/>
          <w:szCs w:val="22"/>
        </w:rPr>
        <w:t xml:space="preserve">bei ihrer Mitgliederversammlung in </w:t>
      </w:r>
      <w:r w:rsidRPr="00D05B88">
        <w:rPr>
          <w:rFonts w:ascii="Arial" w:hAnsi="Arial" w:cs="Arial"/>
          <w:b/>
          <w:noProof/>
          <w:sz w:val="22"/>
          <w:szCs w:val="22"/>
        </w:rPr>
        <w:t>Fulda</w:t>
      </w:r>
      <w:r w:rsidR="008733C5" w:rsidRPr="00D05B88">
        <w:rPr>
          <w:rFonts w:ascii="Arial" w:hAnsi="Arial" w:cs="Arial"/>
          <w:b/>
          <w:noProof/>
          <w:sz w:val="22"/>
          <w:szCs w:val="22"/>
        </w:rPr>
        <w:t xml:space="preserve">. </w:t>
      </w:r>
      <w:r w:rsidRPr="00D05B88">
        <w:rPr>
          <w:rFonts w:ascii="Arial" w:hAnsi="Arial" w:cs="Arial"/>
          <w:b/>
          <w:noProof/>
          <w:sz w:val="22"/>
          <w:szCs w:val="22"/>
        </w:rPr>
        <w:t xml:space="preserve">Neben dem Netzwerken standen die Themen Digitalisierung im Handwerk sowie die Ansprache von Architekten und Planern im Fokus der Präsentation. </w:t>
      </w:r>
    </w:p>
    <w:p w14:paraId="3C5B64DF" w14:textId="77777777" w:rsidR="009B081E" w:rsidRPr="00D26754" w:rsidRDefault="009B081E" w:rsidP="00C16B63">
      <w:pPr>
        <w:autoSpaceDE w:val="0"/>
        <w:autoSpaceDN w:val="0"/>
        <w:adjustRightInd w:val="0"/>
        <w:spacing w:line="360" w:lineRule="auto"/>
        <w:jc w:val="center"/>
        <w:rPr>
          <w:rFonts w:ascii="Arial,Bold" w:hAnsi="Arial,Bold" w:cs="Arial,Bold"/>
          <w:b/>
          <w:bCs/>
          <w:color w:val="1F497D" w:themeColor="text2"/>
          <w:sz w:val="22"/>
          <w:szCs w:val="22"/>
        </w:rPr>
      </w:pPr>
    </w:p>
    <w:p w14:paraId="19399AA7" w14:textId="19070058" w:rsidR="00D05B88" w:rsidRPr="00B63A1E" w:rsidRDefault="00D05B88" w:rsidP="00B90C43">
      <w:pPr>
        <w:spacing w:line="360" w:lineRule="auto"/>
        <w:jc w:val="both"/>
        <w:rPr>
          <w:rFonts w:ascii="Arial" w:hAnsi="Arial" w:cs="Arial"/>
          <w:noProof/>
          <w:sz w:val="22"/>
          <w:szCs w:val="22"/>
        </w:rPr>
      </w:pPr>
      <w:r w:rsidRPr="00B63A1E">
        <w:rPr>
          <w:rFonts w:ascii="Arial" w:hAnsi="Arial" w:cs="Arial"/>
          <w:noProof/>
          <w:sz w:val="22"/>
          <w:szCs w:val="22"/>
        </w:rPr>
        <w:t xml:space="preserve">Im Rahmen der Mitgliederversammlung </w:t>
      </w:r>
      <w:r w:rsidR="00422E1B">
        <w:rPr>
          <w:rFonts w:ascii="Arial" w:hAnsi="Arial" w:cs="Arial"/>
          <w:noProof/>
          <w:sz w:val="22"/>
          <w:szCs w:val="22"/>
        </w:rPr>
        <w:t xml:space="preserve">im Juni </w:t>
      </w:r>
      <w:r w:rsidRPr="00B63A1E">
        <w:rPr>
          <w:rFonts w:ascii="Arial" w:hAnsi="Arial" w:cs="Arial"/>
          <w:noProof/>
          <w:sz w:val="22"/>
          <w:szCs w:val="22"/>
        </w:rPr>
        <w:t>machten sich Geschäftsführung und Beirat von Netzwerk Boden wieder zur Aufgabe, über aktuelle Themen und Trends der Branche zu informieren, fundiertes Fachwissen zu vermitteln sowie das Verknüpfen von Experten</w:t>
      </w:r>
      <w:r w:rsidRPr="00B63A1E">
        <w:rPr>
          <w:rFonts w:ascii="Arial" w:hAnsi="Arial" w:cs="Arial"/>
          <w:noProof/>
          <w:sz w:val="22"/>
          <w:szCs w:val="22"/>
        </w:rPr>
        <w:softHyphen/>
        <w:t>wissen mit aktuellen Markt</w:t>
      </w:r>
      <w:r w:rsidRPr="00B63A1E">
        <w:rPr>
          <w:rFonts w:ascii="Arial" w:hAnsi="Arial" w:cs="Arial"/>
          <w:noProof/>
          <w:sz w:val="22"/>
          <w:szCs w:val="22"/>
        </w:rPr>
        <w:softHyphen/>
        <w:t xml:space="preserve">entwicklungen zu verbinden. „Unsere Aufgabe ist es, die starke Vernetzung der Branche untereinander zu gewährleisten und </w:t>
      </w:r>
      <w:r w:rsidR="00056E23">
        <w:rPr>
          <w:rFonts w:ascii="Arial" w:hAnsi="Arial" w:cs="Arial"/>
          <w:noProof/>
          <w:sz w:val="22"/>
          <w:szCs w:val="22"/>
        </w:rPr>
        <w:t>unseren Mitgliedern und Partnern</w:t>
      </w:r>
      <w:r w:rsidRPr="00B63A1E">
        <w:rPr>
          <w:rFonts w:ascii="Arial" w:hAnsi="Arial" w:cs="Arial"/>
          <w:noProof/>
          <w:sz w:val="22"/>
          <w:szCs w:val="22"/>
        </w:rPr>
        <w:t xml:space="preserve"> einen Mehrwert </w:t>
      </w:r>
      <w:r w:rsidR="00056E23">
        <w:rPr>
          <w:rFonts w:ascii="Arial" w:hAnsi="Arial" w:cs="Arial"/>
          <w:noProof/>
          <w:sz w:val="22"/>
          <w:szCs w:val="22"/>
        </w:rPr>
        <w:t>für ihr Tagesgeschäft zu bieten</w:t>
      </w:r>
      <w:r w:rsidRPr="00B63A1E">
        <w:rPr>
          <w:rFonts w:ascii="Arial" w:hAnsi="Arial" w:cs="Arial"/>
          <w:noProof/>
          <w:sz w:val="22"/>
          <w:szCs w:val="22"/>
        </w:rPr>
        <w:t>“, so Beat Ludin, Geschäftsführer von Netzwerk Boden, bei der Begrüßung der rund</w:t>
      </w:r>
      <w:r w:rsidR="00EE237A">
        <w:rPr>
          <w:rFonts w:ascii="Arial" w:hAnsi="Arial" w:cs="Arial"/>
          <w:noProof/>
          <w:sz w:val="22"/>
          <w:szCs w:val="22"/>
        </w:rPr>
        <w:t xml:space="preserve"> </w:t>
      </w:r>
      <w:r w:rsidR="00A2361E">
        <w:rPr>
          <w:rFonts w:ascii="Arial" w:hAnsi="Arial" w:cs="Arial"/>
          <w:noProof/>
          <w:sz w:val="22"/>
          <w:szCs w:val="22"/>
        </w:rPr>
        <w:t>70</w:t>
      </w:r>
      <w:r w:rsidRPr="00B63A1E">
        <w:rPr>
          <w:rFonts w:ascii="Arial" w:hAnsi="Arial" w:cs="Arial"/>
          <w:noProof/>
          <w:sz w:val="22"/>
          <w:szCs w:val="22"/>
        </w:rPr>
        <w:t xml:space="preserve"> Teilnehmer.</w:t>
      </w:r>
    </w:p>
    <w:p w14:paraId="51EEB1C3" w14:textId="77777777" w:rsidR="00D05B88" w:rsidRPr="00B63A1E" w:rsidRDefault="00D05B88" w:rsidP="00B90C43">
      <w:pPr>
        <w:spacing w:line="360" w:lineRule="auto"/>
        <w:jc w:val="both"/>
        <w:rPr>
          <w:rFonts w:ascii="Arial" w:hAnsi="Arial" w:cs="Arial"/>
          <w:noProof/>
          <w:sz w:val="22"/>
          <w:szCs w:val="22"/>
        </w:rPr>
      </w:pPr>
      <w:r w:rsidRPr="00B63A1E">
        <w:rPr>
          <w:rFonts w:ascii="Arial" w:hAnsi="Arial" w:cs="Arial"/>
          <w:noProof/>
          <w:sz w:val="22"/>
          <w:szCs w:val="22"/>
        </w:rPr>
        <w:t xml:space="preserve"> </w:t>
      </w:r>
    </w:p>
    <w:p w14:paraId="4D266F6A" w14:textId="1A776F08" w:rsidR="003D5E86" w:rsidRDefault="00D05B88" w:rsidP="00B90C43">
      <w:pPr>
        <w:spacing w:line="360" w:lineRule="auto"/>
        <w:jc w:val="both"/>
        <w:rPr>
          <w:rFonts w:ascii="Arial" w:hAnsi="Arial" w:cs="Arial"/>
          <w:noProof/>
          <w:sz w:val="22"/>
          <w:szCs w:val="22"/>
        </w:rPr>
      </w:pPr>
      <w:r w:rsidRPr="00C04E5B">
        <w:rPr>
          <w:rFonts w:ascii="Arial" w:hAnsi="Arial" w:cs="Arial"/>
          <w:noProof/>
          <w:sz w:val="22"/>
          <w:szCs w:val="22"/>
        </w:rPr>
        <w:t xml:space="preserve">Im Mittelpunkt der Veranstaltung </w:t>
      </w:r>
      <w:r w:rsidR="00DA0D4E" w:rsidRPr="00C04E5B">
        <w:rPr>
          <w:rFonts w:ascii="Arial" w:hAnsi="Arial" w:cs="Arial"/>
          <w:noProof/>
          <w:sz w:val="22"/>
          <w:szCs w:val="22"/>
        </w:rPr>
        <w:t xml:space="preserve">standen </w:t>
      </w:r>
      <w:r w:rsidR="00B90C43" w:rsidRPr="00C04E5B">
        <w:rPr>
          <w:rFonts w:ascii="Arial" w:hAnsi="Arial" w:cs="Arial"/>
          <w:noProof/>
          <w:sz w:val="22"/>
          <w:szCs w:val="22"/>
        </w:rPr>
        <w:t xml:space="preserve">Fachvorträge zur </w:t>
      </w:r>
      <w:r w:rsidR="00B63A1E" w:rsidRPr="00C04E5B">
        <w:rPr>
          <w:rFonts w:ascii="Arial" w:hAnsi="Arial" w:cs="Arial"/>
          <w:noProof/>
          <w:sz w:val="22"/>
          <w:szCs w:val="22"/>
        </w:rPr>
        <w:t>Digitalisierung im Handwerk. So vermittelte In</w:t>
      </w:r>
      <w:r w:rsidR="00E1081E" w:rsidRPr="00C04E5B">
        <w:rPr>
          <w:rFonts w:ascii="Arial" w:hAnsi="Arial" w:cs="Arial"/>
          <w:noProof/>
          <w:sz w:val="22"/>
          <w:szCs w:val="22"/>
        </w:rPr>
        <w:t>g</w:t>
      </w:r>
      <w:r w:rsidR="00B63A1E" w:rsidRPr="00C04E5B">
        <w:rPr>
          <w:rFonts w:ascii="Arial" w:hAnsi="Arial" w:cs="Arial"/>
          <w:noProof/>
          <w:sz w:val="22"/>
          <w:szCs w:val="22"/>
        </w:rPr>
        <w:t>olf F. Brauner</w:t>
      </w:r>
      <w:r w:rsidR="00A2361E" w:rsidRPr="00C04E5B">
        <w:rPr>
          <w:rFonts w:ascii="Arial" w:hAnsi="Arial" w:cs="Arial"/>
          <w:noProof/>
          <w:sz w:val="22"/>
          <w:szCs w:val="22"/>
        </w:rPr>
        <w:t>, Leiter des Arbeitskreises „Digitale Geschäftsprozesse“ von Netzwerk Boden und</w:t>
      </w:r>
      <w:r w:rsidR="00B63A1E" w:rsidRPr="00C04E5B">
        <w:rPr>
          <w:rFonts w:ascii="Arial" w:hAnsi="Arial" w:cs="Arial"/>
          <w:noProof/>
          <w:sz w:val="22"/>
          <w:szCs w:val="22"/>
        </w:rPr>
        <w:t xml:space="preserve"> </w:t>
      </w:r>
      <w:r w:rsidR="00E1081E" w:rsidRPr="00C04E5B">
        <w:rPr>
          <w:rFonts w:ascii="Arial" w:hAnsi="Arial" w:cs="Arial"/>
          <w:noProof/>
          <w:sz w:val="22"/>
          <w:szCs w:val="22"/>
        </w:rPr>
        <w:t>Experte für Zukunftsentwicklung von Unternehmen und Organisationen</w:t>
      </w:r>
      <w:r w:rsidR="00714E95">
        <w:rPr>
          <w:rFonts w:ascii="Arial" w:hAnsi="Arial" w:cs="Arial"/>
          <w:noProof/>
          <w:sz w:val="22"/>
          <w:szCs w:val="22"/>
        </w:rPr>
        <w:t>,</w:t>
      </w:r>
      <w:r w:rsidR="00E1081E" w:rsidRPr="00C04E5B">
        <w:rPr>
          <w:rFonts w:ascii="Arial" w:hAnsi="Arial" w:cs="Arial"/>
          <w:noProof/>
          <w:sz w:val="22"/>
          <w:szCs w:val="22"/>
        </w:rPr>
        <w:t xml:space="preserve"> </w:t>
      </w:r>
      <w:r w:rsidR="00B63A1E" w:rsidRPr="00C04E5B">
        <w:rPr>
          <w:rFonts w:ascii="Arial" w:hAnsi="Arial" w:cs="Arial"/>
          <w:noProof/>
          <w:sz w:val="22"/>
          <w:szCs w:val="22"/>
        </w:rPr>
        <w:t>fundiertes Fachwissen</w:t>
      </w:r>
      <w:r w:rsidR="00E1081E" w:rsidRPr="00C04E5B">
        <w:rPr>
          <w:rFonts w:ascii="Arial" w:hAnsi="Arial" w:cs="Arial"/>
          <w:noProof/>
          <w:sz w:val="22"/>
          <w:szCs w:val="22"/>
        </w:rPr>
        <w:t xml:space="preserve"> zum Thema Digitale Transformation im Handwerk</w:t>
      </w:r>
      <w:r w:rsidR="00B63A1E" w:rsidRPr="00C04E5B">
        <w:rPr>
          <w:rFonts w:ascii="Arial" w:hAnsi="Arial" w:cs="Arial"/>
          <w:noProof/>
          <w:sz w:val="22"/>
          <w:szCs w:val="22"/>
        </w:rPr>
        <w:t xml:space="preserve">. </w:t>
      </w:r>
      <w:r w:rsidR="00E1081E" w:rsidRPr="00C04E5B">
        <w:rPr>
          <w:rFonts w:ascii="Arial" w:hAnsi="Arial" w:cs="Arial"/>
          <w:noProof/>
          <w:sz w:val="22"/>
          <w:szCs w:val="22"/>
        </w:rPr>
        <w:t xml:space="preserve">„Digitalisierung ist primär ein Thema für </w:t>
      </w:r>
      <w:r w:rsidR="00A2361E" w:rsidRPr="00C04E5B">
        <w:rPr>
          <w:rFonts w:ascii="Arial" w:hAnsi="Arial" w:cs="Arial"/>
          <w:noProof/>
          <w:sz w:val="22"/>
          <w:szCs w:val="22"/>
        </w:rPr>
        <w:t>Sie als Unternehmer</w:t>
      </w:r>
      <w:r w:rsidR="00E1081E" w:rsidRPr="00C04E5B">
        <w:rPr>
          <w:rFonts w:ascii="Arial" w:hAnsi="Arial" w:cs="Arial"/>
          <w:noProof/>
          <w:sz w:val="22"/>
          <w:szCs w:val="22"/>
        </w:rPr>
        <w:t xml:space="preserve">. Es ist wichtig, sich jetzt mit den Auswirkungen auf </w:t>
      </w:r>
      <w:r w:rsidR="00422E1B">
        <w:rPr>
          <w:rFonts w:ascii="Arial" w:hAnsi="Arial" w:cs="Arial"/>
          <w:noProof/>
          <w:sz w:val="22"/>
          <w:szCs w:val="22"/>
        </w:rPr>
        <w:t>I</w:t>
      </w:r>
      <w:r w:rsidR="00422E1B" w:rsidRPr="00C04E5B">
        <w:rPr>
          <w:rFonts w:ascii="Arial" w:hAnsi="Arial" w:cs="Arial"/>
          <w:noProof/>
          <w:sz w:val="22"/>
          <w:szCs w:val="22"/>
        </w:rPr>
        <w:t xml:space="preserve">hr </w:t>
      </w:r>
      <w:r w:rsidR="00E1081E" w:rsidRPr="00C04E5B">
        <w:rPr>
          <w:rFonts w:ascii="Arial" w:hAnsi="Arial" w:cs="Arial"/>
          <w:noProof/>
          <w:sz w:val="22"/>
          <w:szCs w:val="22"/>
        </w:rPr>
        <w:t>Unternehmen zu befassen und die Zukunft im Blick zu behalten“, so Ingolf Brauner im Rahmen seiner Präsentation</w:t>
      </w:r>
      <w:r w:rsidR="00E1081E" w:rsidRPr="00C04E5B">
        <w:rPr>
          <w:rFonts w:ascii="Arial" w:hAnsi="Arial" w:cs="Arial"/>
          <w:color w:val="081420"/>
          <w:shd w:val="clear" w:color="auto" w:fill="FFFFFF"/>
        </w:rPr>
        <w:t xml:space="preserve">. </w:t>
      </w:r>
      <w:r w:rsidR="00B63A1E" w:rsidRPr="00C04E5B">
        <w:rPr>
          <w:rFonts w:ascii="Arial" w:hAnsi="Arial" w:cs="Arial"/>
          <w:noProof/>
          <w:sz w:val="22"/>
          <w:szCs w:val="22"/>
        </w:rPr>
        <w:t xml:space="preserve">Abgerundet wurde der Themenschwerpunkt </w:t>
      </w:r>
      <w:r w:rsidR="003D5E86" w:rsidRPr="00C04E5B">
        <w:rPr>
          <w:rFonts w:ascii="Arial" w:hAnsi="Arial" w:cs="Arial"/>
          <w:noProof/>
          <w:sz w:val="22"/>
          <w:szCs w:val="22"/>
        </w:rPr>
        <w:t xml:space="preserve">Digitalisierung </w:t>
      </w:r>
      <w:r w:rsidR="00B63A1E" w:rsidRPr="00C04E5B">
        <w:rPr>
          <w:rFonts w:ascii="Arial" w:hAnsi="Arial" w:cs="Arial"/>
          <w:noProof/>
          <w:sz w:val="22"/>
          <w:szCs w:val="22"/>
        </w:rPr>
        <w:t xml:space="preserve">mit einem </w:t>
      </w:r>
      <w:r w:rsidR="0095301C" w:rsidRPr="00C04E5B">
        <w:rPr>
          <w:rFonts w:ascii="Arial" w:hAnsi="Arial" w:cs="Arial"/>
          <w:noProof/>
          <w:sz w:val="22"/>
          <w:szCs w:val="22"/>
        </w:rPr>
        <w:t xml:space="preserve">Vortrag zu </w:t>
      </w:r>
      <w:r w:rsidR="00714E95">
        <w:rPr>
          <w:rFonts w:ascii="Arial" w:hAnsi="Arial" w:cs="Arial"/>
          <w:noProof/>
          <w:sz w:val="22"/>
          <w:szCs w:val="22"/>
        </w:rPr>
        <w:t>d</w:t>
      </w:r>
      <w:r w:rsidR="00714E95" w:rsidRPr="00C04E5B">
        <w:rPr>
          <w:rFonts w:ascii="Arial" w:hAnsi="Arial" w:cs="Arial"/>
          <w:noProof/>
          <w:sz w:val="22"/>
          <w:szCs w:val="22"/>
        </w:rPr>
        <w:t xml:space="preserve">igitaler </w:t>
      </w:r>
      <w:r w:rsidR="0095301C" w:rsidRPr="00C04E5B">
        <w:rPr>
          <w:rFonts w:ascii="Arial" w:hAnsi="Arial" w:cs="Arial"/>
          <w:noProof/>
          <w:sz w:val="22"/>
          <w:szCs w:val="22"/>
        </w:rPr>
        <w:t>Zeiterfassung von Hauke Ringer (cleverKom)</w:t>
      </w:r>
      <w:r w:rsidR="003D5E86" w:rsidRPr="00C04E5B">
        <w:rPr>
          <w:rFonts w:ascii="Arial" w:hAnsi="Arial" w:cs="Arial"/>
          <w:noProof/>
          <w:sz w:val="22"/>
          <w:szCs w:val="22"/>
        </w:rPr>
        <w:t xml:space="preserve">. Eine </w:t>
      </w:r>
      <w:r w:rsidR="00EE237A" w:rsidRPr="00C04E5B">
        <w:rPr>
          <w:rFonts w:ascii="Arial" w:hAnsi="Arial" w:cs="Arial"/>
          <w:noProof/>
          <w:sz w:val="22"/>
          <w:szCs w:val="22"/>
        </w:rPr>
        <w:t>Live</w:t>
      </w:r>
      <w:r w:rsidR="00EE237A">
        <w:rPr>
          <w:rFonts w:ascii="Arial" w:hAnsi="Arial" w:cs="Arial"/>
          <w:noProof/>
          <w:sz w:val="22"/>
          <w:szCs w:val="22"/>
        </w:rPr>
        <w:t>-</w:t>
      </w:r>
      <w:r w:rsidR="00B63A1E" w:rsidRPr="00C04E5B">
        <w:rPr>
          <w:rFonts w:ascii="Arial" w:hAnsi="Arial" w:cs="Arial"/>
          <w:noProof/>
          <w:sz w:val="22"/>
          <w:szCs w:val="22"/>
        </w:rPr>
        <w:t>Softwarepräsentation</w:t>
      </w:r>
      <w:r w:rsidR="003D5E86" w:rsidRPr="00C04E5B">
        <w:rPr>
          <w:rFonts w:ascii="Arial" w:hAnsi="Arial" w:cs="Arial"/>
          <w:noProof/>
          <w:sz w:val="22"/>
          <w:szCs w:val="22"/>
        </w:rPr>
        <w:t xml:space="preserve"> verdeutlichte </w:t>
      </w:r>
      <w:r w:rsidR="00056E23" w:rsidRPr="00C04E5B">
        <w:rPr>
          <w:rFonts w:ascii="Arial" w:hAnsi="Arial" w:cs="Arial"/>
          <w:noProof/>
          <w:sz w:val="22"/>
          <w:szCs w:val="22"/>
        </w:rPr>
        <w:t>die Herangehensweise</w:t>
      </w:r>
      <w:r w:rsidR="003D5E86" w:rsidRPr="00C04E5B">
        <w:rPr>
          <w:rFonts w:ascii="Arial" w:hAnsi="Arial" w:cs="Arial"/>
          <w:noProof/>
          <w:sz w:val="22"/>
          <w:szCs w:val="22"/>
        </w:rPr>
        <w:t xml:space="preserve"> und vermittelte</w:t>
      </w:r>
      <w:r w:rsidR="003D5E86">
        <w:rPr>
          <w:rFonts w:ascii="Arial" w:hAnsi="Arial" w:cs="Arial"/>
          <w:noProof/>
          <w:sz w:val="22"/>
          <w:szCs w:val="22"/>
        </w:rPr>
        <w:t xml:space="preserve"> den Praxisbezug. Möglichkeiten für eine digitale Recruitingmethode zeigte Thomas Mix in seinem Vortrag. </w:t>
      </w:r>
      <w:r w:rsidR="00EE237A">
        <w:rPr>
          <w:rFonts w:ascii="Arial" w:hAnsi="Arial" w:cs="Arial"/>
          <w:noProof/>
          <w:sz w:val="22"/>
          <w:szCs w:val="22"/>
        </w:rPr>
        <w:t>Q</w:t>
      </w:r>
      <w:r w:rsidR="003D5E86">
        <w:rPr>
          <w:rFonts w:ascii="Arial" w:hAnsi="Arial" w:cs="Arial"/>
          <w:noProof/>
          <w:sz w:val="22"/>
          <w:szCs w:val="22"/>
        </w:rPr>
        <w:t xml:space="preserve">ualifiziertes Fachpersonal zu gewinnen wird immer </w:t>
      </w:r>
      <w:r w:rsidR="00EE237A">
        <w:rPr>
          <w:rFonts w:ascii="Arial" w:hAnsi="Arial" w:cs="Arial"/>
          <w:noProof/>
          <w:sz w:val="22"/>
          <w:szCs w:val="22"/>
        </w:rPr>
        <w:t>mehr zu einer Herausforderung</w:t>
      </w:r>
      <w:r w:rsidR="003D5E86">
        <w:rPr>
          <w:rFonts w:ascii="Arial" w:hAnsi="Arial" w:cs="Arial"/>
          <w:noProof/>
          <w:sz w:val="22"/>
          <w:szCs w:val="22"/>
        </w:rPr>
        <w:t xml:space="preserve">. Ausgeklügelte digitale Prozesse können laut Mix dabei helfen, </w:t>
      </w:r>
      <w:r w:rsidR="00EE237A">
        <w:rPr>
          <w:rFonts w:ascii="Arial" w:hAnsi="Arial" w:cs="Arial"/>
          <w:noProof/>
          <w:sz w:val="22"/>
          <w:szCs w:val="22"/>
        </w:rPr>
        <w:t>ihr</w:t>
      </w:r>
      <w:r w:rsidR="003D5E86">
        <w:rPr>
          <w:rFonts w:ascii="Arial" w:hAnsi="Arial" w:cs="Arial"/>
          <w:noProof/>
          <w:sz w:val="22"/>
          <w:szCs w:val="22"/>
        </w:rPr>
        <w:t xml:space="preserve"> im Handwerksbetrieb zu begegnen</w:t>
      </w:r>
      <w:r w:rsidR="00A2361E">
        <w:rPr>
          <w:rFonts w:ascii="Arial" w:hAnsi="Arial" w:cs="Arial"/>
          <w:noProof/>
          <w:sz w:val="22"/>
          <w:szCs w:val="22"/>
        </w:rPr>
        <w:t xml:space="preserve"> und einfacher neue Mitarbeiter zu gewinnen</w:t>
      </w:r>
      <w:r w:rsidR="003D5E86">
        <w:rPr>
          <w:rFonts w:ascii="Arial" w:hAnsi="Arial" w:cs="Arial"/>
          <w:noProof/>
          <w:sz w:val="22"/>
          <w:szCs w:val="22"/>
        </w:rPr>
        <w:t xml:space="preserve">. </w:t>
      </w:r>
    </w:p>
    <w:p w14:paraId="0BB0D495" w14:textId="77777777" w:rsidR="00B63A1E" w:rsidRPr="00B63A1E" w:rsidRDefault="00B63A1E" w:rsidP="005246DE">
      <w:pPr>
        <w:autoSpaceDE w:val="0"/>
        <w:autoSpaceDN w:val="0"/>
        <w:adjustRightInd w:val="0"/>
        <w:spacing w:line="360" w:lineRule="auto"/>
        <w:jc w:val="both"/>
        <w:rPr>
          <w:rFonts w:ascii="Arial" w:hAnsi="Arial" w:cs="Arial"/>
          <w:b/>
          <w:sz w:val="22"/>
          <w:szCs w:val="22"/>
        </w:rPr>
      </w:pPr>
      <w:r w:rsidRPr="00B63A1E">
        <w:rPr>
          <w:rFonts w:ascii="Arial" w:hAnsi="Arial" w:cs="Arial"/>
          <w:b/>
          <w:sz w:val="22"/>
          <w:szCs w:val="22"/>
        </w:rPr>
        <w:lastRenderedPageBreak/>
        <w:t xml:space="preserve">Kommunikation für Architekten und Planer </w:t>
      </w:r>
    </w:p>
    <w:p w14:paraId="19D81965" w14:textId="5AE440A7" w:rsidR="00B63A1E" w:rsidRDefault="00B63A1E" w:rsidP="005246DE">
      <w:pPr>
        <w:autoSpaceDE w:val="0"/>
        <w:autoSpaceDN w:val="0"/>
        <w:adjustRightInd w:val="0"/>
        <w:spacing w:line="360" w:lineRule="auto"/>
        <w:jc w:val="both"/>
        <w:rPr>
          <w:rFonts w:ascii="Arial" w:hAnsi="Arial" w:cs="Arial"/>
          <w:sz w:val="22"/>
          <w:szCs w:val="22"/>
        </w:rPr>
      </w:pPr>
      <w:r w:rsidRPr="00B63A1E">
        <w:rPr>
          <w:rFonts w:ascii="Arial" w:hAnsi="Arial" w:cs="Arial"/>
          <w:sz w:val="22"/>
          <w:szCs w:val="22"/>
        </w:rPr>
        <w:t>Stefan Dröge referierte über die Möglichkeiten in der Anspr</w:t>
      </w:r>
      <w:r w:rsidR="00F155BF">
        <w:rPr>
          <w:rFonts w:ascii="Arial" w:hAnsi="Arial" w:cs="Arial"/>
          <w:sz w:val="22"/>
          <w:szCs w:val="22"/>
        </w:rPr>
        <w:t>ache zu Architekten und Planern. Warum es wichtig ist, die eigene Zielgruppe gut zu kennen</w:t>
      </w:r>
      <w:r w:rsidR="00EE237A">
        <w:rPr>
          <w:rFonts w:ascii="Arial" w:hAnsi="Arial" w:cs="Arial"/>
          <w:sz w:val="22"/>
          <w:szCs w:val="22"/>
        </w:rPr>
        <w:t>,</w:t>
      </w:r>
      <w:r w:rsidR="00F155BF">
        <w:rPr>
          <w:rFonts w:ascii="Arial" w:hAnsi="Arial" w:cs="Arial"/>
          <w:sz w:val="22"/>
          <w:szCs w:val="22"/>
        </w:rPr>
        <w:t xml:space="preserve"> und wie </w:t>
      </w:r>
      <w:r w:rsidR="00EE237A">
        <w:rPr>
          <w:rFonts w:ascii="Arial" w:hAnsi="Arial" w:cs="Arial"/>
          <w:sz w:val="22"/>
          <w:szCs w:val="22"/>
        </w:rPr>
        <w:t xml:space="preserve">sie </w:t>
      </w:r>
      <w:r w:rsidR="00F155BF">
        <w:rPr>
          <w:rFonts w:ascii="Arial" w:hAnsi="Arial" w:cs="Arial"/>
          <w:sz w:val="22"/>
          <w:szCs w:val="22"/>
        </w:rPr>
        <w:t xml:space="preserve">erreicht werden kann, vermittelte der Key Account Manager der </w:t>
      </w:r>
      <w:proofErr w:type="spellStart"/>
      <w:r w:rsidR="00F155BF">
        <w:rPr>
          <w:rFonts w:ascii="Arial" w:hAnsi="Arial" w:cs="Arial"/>
          <w:sz w:val="22"/>
          <w:szCs w:val="22"/>
        </w:rPr>
        <w:t>Uzin</w:t>
      </w:r>
      <w:proofErr w:type="spellEnd"/>
      <w:r w:rsidR="00F155BF">
        <w:rPr>
          <w:rFonts w:ascii="Arial" w:hAnsi="Arial" w:cs="Arial"/>
          <w:sz w:val="22"/>
          <w:szCs w:val="22"/>
        </w:rPr>
        <w:t xml:space="preserve"> Utz SE eindrucksvoll.</w:t>
      </w:r>
      <w:r w:rsidR="00AC3703">
        <w:rPr>
          <w:rFonts w:ascii="Arial" w:hAnsi="Arial" w:cs="Arial"/>
          <w:sz w:val="22"/>
          <w:szCs w:val="22"/>
        </w:rPr>
        <w:t xml:space="preserve"> „Der nachhaltige Wissensaustausch zwischen denjenigen, die verarbeiten</w:t>
      </w:r>
      <w:r w:rsidR="00EE237A">
        <w:rPr>
          <w:rFonts w:ascii="Arial" w:hAnsi="Arial" w:cs="Arial"/>
          <w:sz w:val="22"/>
          <w:szCs w:val="22"/>
        </w:rPr>
        <w:t>,</w:t>
      </w:r>
      <w:r w:rsidR="00AC3703">
        <w:rPr>
          <w:rFonts w:ascii="Arial" w:hAnsi="Arial" w:cs="Arial"/>
          <w:sz w:val="22"/>
          <w:szCs w:val="22"/>
        </w:rPr>
        <w:t xml:space="preserve"> und denjenigen, die planen, sollte im Tagesgeschäft </w:t>
      </w:r>
      <w:r w:rsidR="00056E23">
        <w:rPr>
          <w:rFonts w:ascii="Arial" w:hAnsi="Arial" w:cs="Arial"/>
          <w:sz w:val="22"/>
          <w:szCs w:val="22"/>
        </w:rPr>
        <w:t>an oberster Stelle stehen</w:t>
      </w:r>
      <w:r w:rsidR="00AC3703">
        <w:rPr>
          <w:rFonts w:ascii="Arial" w:hAnsi="Arial" w:cs="Arial"/>
          <w:sz w:val="22"/>
          <w:szCs w:val="22"/>
        </w:rPr>
        <w:t xml:space="preserve"> und spiegelt sich </w:t>
      </w:r>
      <w:r w:rsidR="00564C08">
        <w:rPr>
          <w:rFonts w:ascii="Arial" w:hAnsi="Arial" w:cs="Arial"/>
          <w:sz w:val="22"/>
          <w:szCs w:val="22"/>
        </w:rPr>
        <w:t xml:space="preserve">in </w:t>
      </w:r>
      <w:r w:rsidR="00AC3703">
        <w:rPr>
          <w:rFonts w:ascii="Arial" w:hAnsi="Arial" w:cs="Arial"/>
          <w:sz w:val="22"/>
          <w:szCs w:val="22"/>
        </w:rPr>
        <w:t>den Objekt-Ergebnissen wider.</w:t>
      </w:r>
      <w:r w:rsidR="00A2361E">
        <w:rPr>
          <w:rFonts w:ascii="Arial" w:hAnsi="Arial" w:cs="Arial"/>
          <w:sz w:val="22"/>
          <w:szCs w:val="22"/>
        </w:rPr>
        <w:t>“</w:t>
      </w:r>
      <w:r w:rsidR="00AC3703">
        <w:rPr>
          <w:rFonts w:ascii="Arial" w:hAnsi="Arial" w:cs="Arial"/>
          <w:sz w:val="22"/>
          <w:szCs w:val="22"/>
        </w:rPr>
        <w:t xml:space="preserve"> </w:t>
      </w:r>
    </w:p>
    <w:p w14:paraId="1252F330" w14:textId="77777777" w:rsidR="00AC3703" w:rsidRPr="00B63A1E" w:rsidRDefault="00AC3703" w:rsidP="005246DE">
      <w:pPr>
        <w:autoSpaceDE w:val="0"/>
        <w:autoSpaceDN w:val="0"/>
        <w:adjustRightInd w:val="0"/>
        <w:spacing w:line="360" w:lineRule="auto"/>
        <w:jc w:val="both"/>
        <w:rPr>
          <w:rFonts w:ascii="Arial" w:hAnsi="Arial" w:cs="Arial"/>
          <w:sz w:val="22"/>
          <w:szCs w:val="22"/>
        </w:rPr>
      </w:pPr>
    </w:p>
    <w:p w14:paraId="13483475" w14:textId="77777777" w:rsidR="004B29EE" w:rsidRDefault="00AC3703" w:rsidP="004B29EE">
      <w:pPr>
        <w:autoSpaceDE w:val="0"/>
        <w:autoSpaceDN w:val="0"/>
        <w:adjustRightInd w:val="0"/>
        <w:spacing w:line="360" w:lineRule="auto"/>
        <w:jc w:val="both"/>
        <w:rPr>
          <w:rFonts w:ascii="Arial" w:hAnsi="Arial" w:cs="Arial"/>
          <w:b/>
          <w:sz w:val="22"/>
          <w:szCs w:val="22"/>
        </w:rPr>
      </w:pPr>
      <w:r>
        <w:rPr>
          <w:rFonts w:ascii="Arial" w:hAnsi="Arial" w:cs="Arial"/>
          <w:b/>
          <w:sz w:val="22"/>
          <w:szCs w:val="22"/>
        </w:rPr>
        <w:t>Ehrungen und Termine</w:t>
      </w:r>
    </w:p>
    <w:p w14:paraId="541132F0" w14:textId="01913CE9" w:rsidR="00AC3703" w:rsidRDefault="00AC3703" w:rsidP="004B29EE">
      <w:pPr>
        <w:autoSpaceDE w:val="0"/>
        <w:autoSpaceDN w:val="0"/>
        <w:adjustRightInd w:val="0"/>
        <w:spacing w:line="360" w:lineRule="auto"/>
        <w:jc w:val="both"/>
        <w:rPr>
          <w:rFonts w:ascii="Arial" w:hAnsi="Arial" w:cs="Arial"/>
          <w:sz w:val="22"/>
          <w:szCs w:val="22"/>
        </w:rPr>
      </w:pPr>
      <w:r w:rsidRPr="00AC3703">
        <w:rPr>
          <w:rFonts w:ascii="Arial" w:hAnsi="Arial" w:cs="Arial"/>
          <w:sz w:val="22"/>
          <w:szCs w:val="22"/>
        </w:rPr>
        <w:t xml:space="preserve">Im Rahmen der Versammlung wurde Ulrich Mohr (Nora Interface) würdig </w:t>
      </w:r>
      <w:r w:rsidR="00056E23">
        <w:rPr>
          <w:rFonts w:ascii="Arial" w:hAnsi="Arial" w:cs="Arial"/>
          <w:sz w:val="22"/>
          <w:szCs w:val="22"/>
        </w:rPr>
        <w:t xml:space="preserve">von Geschäftsführung und Beirat </w:t>
      </w:r>
      <w:r w:rsidRPr="00AC3703">
        <w:rPr>
          <w:rFonts w:ascii="Arial" w:hAnsi="Arial" w:cs="Arial"/>
          <w:sz w:val="22"/>
          <w:szCs w:val="22"/>
        </w:rPr>
        <w:t>verabschiedet. Er befindet sich seit Mai im offiziellen Ruhestand und trat</w:t>
      </w:r>
      <w:r w:rsidR="002548DB">
        <w:rPr>
          <w:rFonts w:ascii="Arial" w:hAnsi="Arial" w:cs="Arial"/>
          <w:sz w:val="22"/>
          <w:szCs w:val="22"/>
        </w:rPr>
        <w:t xml:space="preserve"> zur Verabschiedung</w:t>
      </w:r>
      <w:r w:rsidRPr="00AC3703">
        <w:rPr>
          <w:rFonts w:ascii="Arial" w:hAnsi="Arial" w:cs="Arial"/>
          <w:sz w:val="22"/>
          <w:szCs w:val="22"/>
        </w:rPr>
        <w:t xml:space="preserve"> nochmals den Weg nach Fulda an. „Wir danken Uli Mohr für sein aktives Mitwirken im Netzwerk Boden. Mit seiner Expertise, seinem Netzwerkgedanken und seiner </w:t>
      </w:r>
      <w:proofErr w:type="gramStart"/>
      <w:r w:rsidRPr="00AC3703">
        <w:rPr>
          <w:rFonts w:ascii="Arial" w:hAnsi="Arial" w:cs="Arial"/>
          <w:sz w:val="22"/>
          <w:szCs w:val="22"/>
        </w:rPr>
        <w:t>tollen</w:t>
      </w:r>
      <w:proofErr w:type="gramEnd"/>
      <w:r w:rsidRPr="00AC3703">
        <w:rPr>
          <w:rFonts w:ascii="Arial" w:hAnsi="Arial" w:cs="Arial"/>
          <w:sz w:val="22"/>
          <w:szCs w:val="22"/>
        </w:rPr>
        <w:t xml:space="preserve"> Persönlichkeit hat er viele Jahre das Netzwerk bereichert</w:t>
      </w:r>
      <w:r w:rsidR="002548DB">
        <w:rPr>
          <w:rFonts w:ascii="Arial" w:hAnsi="Arial" w:cs="Arial"/>
          <w:sz w:val="22"/>
          <w:szCs w:val="22"/>
        </w:rPr>
        <w:t xml:space="preserve"> und </w:t>
      </w:r>
      <w:r w:rsidR="00A2361E">
        <w:rPr>
          <w:rFonts w:ascii="Arial" w:hAnsi="Arial" w:cs="Arial"/>
          <w:sz w:val="22"/>
          <w:szCs w:val="22"/>
        </w:rPr>
        <w:t xml:space="preserve">mitgeholfen, relevante </w:t>
      </w:r>
      <w:r w:rsidR="002548DB">
        <w:rPr>
          <w:rFonts w:ascii="Arial" w:hAnsi="Arial" w:cs="Arial"/>
          <w:sz w:val="22"/>
          <w:szCs w:val="22"/>
        </w:rPr>
        <w:t xml:space="preserve">Themen </w:t>
      </w:r>
      <w:r w:rsidR="00A2361E">
        <w:rPr>
          <w:rFonts w:ascii="Arial" w:hAnsi="Arial" w:cs="Arial"/>
          <w:sz w:val="22"/>
          <w:szCs w:val="22"/>
        </w:rPr>
        <w:t>voranzutreiben</w:t>
      </w:r>
      <w:r w:rsidRPr="00AC3703">
        <w:rPr>
          <w:rFonts w:ascii="Arial" w:hAnsi="Arial" w:cs="Arial"/>
          <w:sz w:val="22"/>
          <w:szCs w:val="22"/>
        </w:rPr>
        <w:t xml:space="preserve">“, so Beat Ludin bei der Geschenkübergabe. </w:t>
      </w:r>
      <w:r>
        <w:rPr>
          <w:rFonts w:ascii="Arial" w:hAnsi="Arial" w:cs="Arial"/>
          <w:sz w:val="22"/>
          <w:szCs w:val="22"/>
        </w:rPr>
        <w:t>Des Weiteren wurden alle Beteiligten des Bodenprojekt</w:t>
      </w:r>
      <w:r w:rsidR="00EE237A">
        <w:rPr>
          <w:rFonts w:ascii="Arial" w:hAnsi="Arial" w:cs="Arial"/>
          <w:sz w:val="22"/>
          <w:szCs w:val="22"/>
        </w:rPr>
        <w:t>s</w:t>
      </w:r>
      <w:r>
        <w:rPr>
          <w:rFonts w:ascii="Arial" w:hAnsi="Arial" w:cs="Arial"/>
          <w:sz w:val="22"/>
          <w:szCs w:val="22"/>
        </w:rPr>
        <w:t xml:space="preserve"> 2023 auf die Bühne gebeten und mit Urkunden gewürdigt. Gleichzeitig war damit auch der Aufruf für die Bewerbungen zum Bodenprojekt 2024 verbunden. </w:t>
      </w:r>
    </w:p>
    <w:p w14:paraId="32DBF123" w14:textId="04893675" w:rsidR="00AC3703" w:rsidRPr="00AC3703" w:rsidRDefault="007704A5" w:rsidP="004B29EE">
      <w:pPr>
        <w:autoSpaceDE w:val="0"/>
        <w:autoSpaceDN w:val="0"/>
        <w:adjustRightInd w:val="0"/>
        <w:spacing w:line="360" w:lineRule="auto"/>
        <w:jc w:val="both"/>
        <w:rPr>
          <w:rFonts w:ascii="Arial" w:hAnsi="Arial" w:cs="Arial"/>
          <w:sz w:val="22"/>
          <w:szCs w:val="22"/>
        </w:rPr>
      </w:pPr>
      <w:r>
        <w:rPr>
          <w:rFonts w:ascii="Arial" w:hAnsi="Arial" w:cs="Arial"/>
          <w:sz w:val="22"/>
          <w:szCs w:val="22"/>
        </w:rPr>
        <w:t xml:space="preserve">Das nächste Mitglieder- und Industriepartnertreffen ist vom </w:t>
      </w:r>
      <w:r w:rsidR="00056E23">
        <w:rPr>
          <w:rFonts w:ascii="Arial" w:hAnsi="Arial" w:cs="Arial"/>
          <w:sz w:val="22"/>
          <w:szCs w:val="22"/>
        </w:rPr>
        <w:t>5.</w:t>
      </w:r>
      <w:r>
        <w:rPr>
          <w:rFonts w:ascii="Arial" w:hAnsi="Arial" w:cs="Arial"/>
          <w:sz w:val="22"/>
          <w:szCs w:val="22"/>
        </w:rPr>
        <w:t xml:space="preserve"> bis </w:t>
      </w:r>
      <w:r w:rsidR="00056E23">
        <w:rPr>
          <w:rFonts w:ascii="Arial" w:hAnsi="Arial" w:cs="Arial"/>
          <w:sz w:val="22"/>
          <w:szCs w:val="22"/>
        </w:rPr>
        <w:t>7. Oktober</w:t>
      </w:r>
      <w:r>
        <w:rPr>
          <w:rFonts w:ascii="Arial" w:hAnsi="Arial" w:cs="Arial"/>
          <w:sz w:val="22"/>
          <w:szCs w:val="22"/>
        </w:rPr>
        <w:t xml:space="preserve"> in Amsterdam. Hier ermöglicht </w:t>
      </w:r>
      <w:r w:rsidR="00056E23">
        <w:rPr>
          <w:rFonts w:ascii="Arial" w:hAnsi="Arial" w:cs="Arial"/>
          <w:sz w:val="22"/>
          <w:szCs w:val="22"/>
        </w:rPr>
        <w:t xml:space="preserve">Industriepartner </w:t>
      </w:r>
      <w:r>
        <w:rPr>
          <w:rFonts w:ascii="Arial" w:hAnsi="Arial" w:cs="Arial"/>
          <w:sz w:val="22"/>
          <w:szCs w:val="22"/>
        </w:rPr>
        <w:t xml:space="preserve">Forbo </w:t>
      </w:r>
      <w:proofErr w:type="spellStart"/>
      <w:r>
        <w:rPr>
          <w:rFonts w:ascii="Arial" w:hAnsi="Arial" w:cs="Arial"/>
          <w:sz w:val="22"/>
          <w:szCs w:val="22"/>
        </w:rPr>
        <w:t>Flooring</w:t>
      </w:r>
      <w:proofErr w:type="spellEnd"/>
      <w:r>
        <w:rPr>
          <w:rFonts w:ascii="Arial" w:hAnsi="Arial" w:cs="Arial"/>
          <w:sz w:val="22"/>
          <w:szCs w:val="22"/>
        </w:rPr>
        <w:t xml:space="preserve"> </w:t>
      </w:r>
      <w:r w:rsidR="00056E23">
        <w:rPr>
          <w:rFonts w:ascii="Arial" w:hAnsi="Arial" w:cs="Arial"/>
          <w:sz w:val="22"/>
          <w:szCs w:val="22"/>
        </w:rPr>
        <w:t xml:space="preserve">B.V. </w:t>
      </w:r>
      <w:r>
        <w:rPr>
          <w:rFonts w:ascii="Arial" w:hAnsi="Arial" w:cs="Arial"/>
          <w:sz w:val="22"/>
          <w:szCs w:val="22"/>
        </w:rPr>
        <w:t xml:space="preserve">Einblicke ins </w:t>
      </w:r>
      <w:r w:rsidRPr="00C04E5B">
        <w:rPr>
          <w:rFonts w:ascii="Arial" w:hAnsi="Arial" w:cs="Arial"/>
          <w:sz w:val="22"/>
          <w:szCs w:val="22"/>
        </w:rPr>
        <w:t xml:space="preserve">Unternehmen. </w:t>
      </w:r>
      <w:r w:rsidR="00056E23" w:rsidRPr="00C04E5B">
        <w:rPr>
          <w:rFonts w:ascii="Arial" w:hAnsi="Arial" w:cs="Arial"/>
          <w:sz w:val="22"/>
          <w:szCs w:val="22"/>
        </w:rPr>
        <w:t xml:space="preserve">Ein Workshop nur für Bauleiter findet außerdem am </w:t>
      </w:r>
      <w:r w:rsidR="0095301C" w:rsidRPr="00C04E5B">
        <w:rPr>
          <w:rFonts w:ascii="Arial" w:hAnsi="Arial" w:cs="Arial"/>
          <w:sz w:val="22"/>
          <w:szCs w:val="22"/>
        </w:rPr>
        <w:t>09.11</w:t>
      </w:r>
      <w:r w:rsidR="00714E95">
        <w:rPr>
          <w:rFonts w:ascii="Arial" w:hAnsi="Arial" w:cs="Arial"/>
          <w:sz w:val="22"/>
          <w:szCs w:val="22"/>
        </w:rPr>
        <w:t>.</w:t>
      </w:r>
      <w:r w:rsidR="00EE237A">
        <w:rPr>
          <w:rFonts w:ascii="Arial" w:hAnsi="Arial" w:cs="Arial"/>
          <w:sz w:val="22"/>
          <w:szCs w:val="22"/>
        </w:rPr>
        <w:t>–</w:t>
      </w:r>
      <w:r w:rsidR="0095301C" w:rsidRPr="00C04E5B">
        <w:rPr>
          <w:rFonts w:ascii="Arial" w:hAnsi="Arial" w:cs="Arial"/>
          <w:sz w:val="22"/>
          <w:szCs w:val="22"/>
        </w:rPr>
        <w:t>10.11.2023 in Würzburg statt.</w:t>
      </w:r>
    </w:p>
    <w:p w14:paraId="3ABE9E49" w14:textId="77777777" w:rsidR="007704A5" w:rsidRDefault="007704A5" w:rsidP="001545AC">
      <w:pPr>
        <w:pStyle w:val="Blocktext"/>
        <w:ind w:left="0" w:right="0"/>
        <w:rPr>
          <w:rFonts w:cs="Arial"/>
          <w:b/>
          <w:i/>
          <w:color w:val="808080" w:themeColor="background1" w:themeShade="80"/>
          <w:sz w:val="20"/>
        </w:rPr>
      </w:pPr>
    </w:p>
    <w:p w14:paraId="3DCB36CE" w14:textId="77777777" w:rsidR="00026F22" w:rsidRPr="00CE6AC9" w:rsidRDefault="00026F22" w:rsidP="001545AC">
      <w:pPr>
        <w:pStyle w:val="Blocktext"/>
        <w:ind w:left="0" w:right="0"/>
        <w:rPr>
          <w:rFonts w:cs="Arial"/>
          <w:b/>
          <w:i/>
          <w:color w:val="808080" w:themeColor="background1" w:themeShade="80"/>
          <w:sz w:val="20"/>
        </w:rPr>
      </w:pPr>
      <w:r>
        <w:rPr>
          <w:rFonts w:cs="Arial"/>
          <w:b/>
          <w:i/>
          <w:color w:val="808080" w:themeColor="background1" w:themeShade="80"/>
          <w:sz w:val="20"/>
        </w:rPr>
        <w:t>N</w:t>
      </w:r>
      <w:r w:rsidRPr="00CE6AC9">
        <w:rPr>
          <w:rFonts w:cs="Arial"/>
          <w:b/>
          <w:i/>
          <w:color w:val="808080" w:themeColor="background1" w:themeShade="80"/>
          <w:sz w:val="20"/>
        </w:rPr>
        <w:t>etzwerk Boden</w:t>
      </w:r>
    </w:p>
    <w:p w14:paraId="38023FF9" w14:textId="77777777" w:rsidR="00203810" w:rsidRPr="000D1590" w:rsidRDefault="00026F22" w:rsidP="000D1590">
      <w:pPr>
        <w:rPr>
          <w:rFonts w:ascii="Arial" w:hAnsi="Arial" w:cs="Arial"/>
          <w:i/>
          <w:color w:val="808080" w:themeColor="background1" w:themeShade="80"/>
          <w:sz w:val="22"/>
          <w:szCs w:val="22"/>
        </w:rPr>
      </w:pPr>
      <w:r w:rsidRPr="00C23EF5">
        <w:rPr>
          <w:rFonts w:ascii="Arial" w:hAnsi="Arial" w:cs="Arial"/>
          <w:i/>
          <w:color w:val="808080" w:themeColor="background1" w:themeShade="80"/>
          <w:sz w:val="22"/>
          <w:szCs w:val="22"/>
        </w:rPr>
        <w:t>Mit über 70 Standorten</w:t>
      </w:r>
      <w:r w:rsidR="00E760AB">
        <w:rPr>
          <w:rFonts w:ascii="Arial" w:hAnsi="Arial" w:cs="Arial"/>
          <w:i/>
          <w:color w:val="808080" w:themeColor="background1" w:themeShade="80"/>
          <w:sz w:val="22"/>
          <w:szCs w:val="22"/>
        </w:rPr>
        <w:t xml:space="preserve"> ist</w:t>
      </w:r>
      <w:r w:rsidRPr="00C23EF5">
        <w:rPr>
          <w:rFonts w:ascii="Arial" w:hAnsi="Arial" w:cs="Arial"/>
          <w:i/>
          <w:color w:val="808080" w:themeColor="background1" w:themeShade="80"/>
          <w:sz w:val="22"/>
          <w:szCs w:val="22"/>
        </w:rPr>
        <w:t xml:space="preserve"> die </w:t>
      </w:r>
      <w:bookmarkStart w:id="0" w:name="_Hlk27473938"/>
      <w:r w:rsidRPr="00C23EF5">
        <w:rPr>
          <w:rFonts w:ascii="Arial" w:hAnsi="Arial" w:cs="Arial"/>
          <w:i/>
          <w:color w:val="808080" w:themeColor="background1" w:themeShade="80"/>
          <w:sz w:val="22"/>
          <w:szCs w:val="22"/>
        </w:rPr>
        <w:t xml:space="preserve">Leistungsgemeinschaft </w:t>
      </w:r>
      <w:bookmarkEnd w:id="0"/>
      <w:r w:rsidRPr="00C23EF5">
        <w:rPr>
          <w:rFonts w:ascii="Arial" w:hAnsi="Arial" w:cs="Arial"/>
          <w:i/>
          <w:color w:val="808080" w:themeColor="background1" w:themeShade="80"/>
          <w:sz w:val="22"/>
          <w:szCs w:val="22"/>
        </w:rPr>
        <w:t xml:space="preserve">Netzwerk </w:t>
      </w:r>
      <w:r w:rsidRPr="00E760AB">
        <w:rPr>
          <w:rFonts w:ascii="Arial" w:hAnsi="Arial" w:cs="Arial"/>
          <w:i/>
          <w:color w:val="808080" w:themeColor="background1" w:themeShade="80"/>
          <w:sz w:val="22"/>
          <w:szCs w:val="22"/>
        </w:rPr>
        <w:t xml:space="preserve">Boden </w:t>
      </w:r>
      <w:r w:rsidR="00E760AB" w:rsidRPr="00E760AB">
        <w:rPr>
          <w:rFonts w:ascii="Arial" w:hAnsi="Arial" w:cs="Arial"/>
          <w:i/>
          <w:color w:val="808080" w:themeColor="background1" w:themeShade="80"/>
          <w:sz w:val="22"/>
          <w:szCs w:val="22"/>
        </w:rPr>
        <w:t>eines der</w:t>
      </w:r>
      <w:r w:rsidRPr="00E760AB">
        <w:rPr>
          <w:rFonts w:ascii="Arial" w:hAnsi="Arial" w:cs="Arial"/>
          <w:i/>
          <w:color w:val="808080" w:themeColor="background1" w:themeShade="80"/>
          <w:sz w:val="22"/>
          <w:szCs w:val="22"/>
        </w:rPr>
        <w:t xml:space="preserve"> stärksten und größten Netzwerk</w:t>
      </w:r>
      <w:r w:rsidR="00676105" w:rsidRPr="00E760AB">
        <w:rPr>
          <w:rFonts w:ascii="Arial" w:hAnsi="Arial" w:cs="Arial"/>
          <w:i/>
          <w:color w:val="808080" w:themeColor="background1" w:themeShade="80"/>
          <w:sz w:val="22"/>
          <w:szCs w:val="22"/>
        </w:rPr>
        <w:t>e</w:t>
      </w:r>
      <w:r w:rsidRPr="00C01037">
        <w:rPr>
          <w:rFonts w:ascii="Arial" w:hAnsi="Arial" w:cs="Arial"/>
          <w:i/>
          <w:color w:val="808080" w:themeColor="background1" w:themeShade="80"/>
          <w:sz w:val="22"/>
          <w:szCs w:val="22"/>
        </w:rPr>
        <w:t xml:space="preserve"> der Fußbodenbranche</w:t>
      </w:r>
      <w:r w:rsidRPr="00C23EF5">
        <w:rPr>
          <w:rFonts w:ascii="Arial" w:hAnsi="Arial" w:cs="Arial"/>
          <w:i/>
          <w:color w:val="808080" w:themeColor="background1" w:themeShade="80"/>
          <w:sz w:val="22"/>
          <w:szCs w:val="22"/>
        </w:rPr>
        <w:t xml:space="preserv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Bildungswesen/Education, Industrie, Sporteinrichtungen,</w:t>
      </w:r>
      <w:r w:rsidR="00BC50E0">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Tiefgaragen/Parkhäuser, Transportation, Veranstaltungsbauten. Der Grundgedanke von Netzwerk Boden ist es, das ei</w:t>
      </w:r>
      <w:r w:rsidR="00E0796C">
        <w:rPr>
          <w:rFonts w:ascii="Arial" w:hAnsi="Arial" w:cs="Arial"/>
          <w:i/>
          <w:color w:val="808080" w:themeColor="background1" w:themeShade="80"/>
          <w:sz w:val="22"/>
          <w:szCs w:val="22"/>
        </w:rPr>
        <w:t xml:space="preserve">nzelne Handwerksunternehmen </w:t>
      </w:r>
      <w:r w:rsidR="00E0796C" w:rsidRPr="00E97D27">
        <w:rPr>
          <w:rFonts w:ascii="Arial" w:hAnsi="Arial" w:cs="Arial"/>
          <w:i/>
          <w:color w:val="808080" w:themeColor="background1" w:themeShade="80"/>
          <w:sz w:val="22"/>
          <w:szCs w:val="22"/>
        </w:rPr>
        <w:t>im</w:t>
      </w:r>
      <w:r w:rsidR="00E97D27">
        <w:rPr>
          <w:rFonts w:ascii="Arial" w:hAnsi="Arial" w:cs="Arial"/>
          <w:i/>
          <w:color w:val="808080" w:themeColor="background1" w:themeShade="80"/>
          <w:sz w:val="22"/>
          <w:szCs w:val="22"/>
        </w:rPr>
        <w:t xml:space="preserve"> Auftritt</w:t>
      </w:r>
      <w:r w:rsidR="00E0796C" w:rsidRPr="00E97D27">
        <w:rPr>
          <w:rFonts w:ascii="Arial" w:hAnsi="Arial" w:cs="Arial"/>
          <w:i/>
          <w:color w:val="808080" w:themeColor="background1" w:themeShade="80"/>
          <w:sz w:val="22"/>
          <w:szCs w:val="22"/>
        </w:rPr>
        <w:t xml:space="preserve"> </w:t>
      </w:r>
      <w:r w:rsidRPr="00E97D27">
        <w:rPr>
          <w:rFonts w:ascii="Arial" w:hAnsi="Arial" w:cs="Arial"/>
          <w:i/>
          <w:color w:val="808080" w:themeColor="background1" w:themeShade="80"/>
          <w:sz w:val="22"/>
          <w:szCs w:val="22"/>
        </w:rPr>
        <w:t>gegenüber</w:t>
      </w:r>
      <w:r w:rsidRPr="00C23EF5">
        <w:rPr>
          <w:rFonts w:ascii="Arial" w:hAnsi="Arial" w:cs="Arial"/>
          <w:i/>
          <w:color w:val="808080" w:themeColor="background1" w:themeShade="80"/>
          <w:sz w:val="22"/>
          <w:szCs w:val="22"/>
        </w:rPr>
        <w:t xml:space="preserve"> Auftraggebern zu stärken. Ein Netzwerk-Gedanke, der sich auch im gegenseitigen Austausch von Know-how, Maschinen oder Manpower widerspiegelt. Durch die enge Zusammenarbeit mit Industriepartnern ist Netzwerk Boden auf dem neu</w:t>
      </w:r>
      <w:r w:rsidR="00393921">
        <w:rPr>
          <w:rFonts w:ascii="Arial" w:hAnsi="Arial" w:cs="Arial"/>
          <w:i/>
          <w:color w:val="808080" w:themeColor="background1" w:themeShade="80"/>
          <w:sz w:val="22"/>
          <w:szCs w:val="22"/>
        </w:rPr>
        <w:t>e</w:t>
      </w:r>
      <w:r w:rsidRPr="00C23EF5">
        <w:rPr>
          <w:rFonts w:ascii="Arial" w:hAnsi="Arial" w:cs="Arial"/>
          <w:i/>
          <w:color w:val="808080" w:themeColor="background1" w:themeShade="80"/>
          <w:sz w:val="22"/>
          <w:szCs w:val="22"/>
        </w:rPr>
        <w:t>sten Stand der Technik.</w:t>
      </w:r>
    </w:p>
    <w:p w14:paraId="495D03B4" w14:textId="77777777" w:rsidR="000D1590" w:rsidRDefault="000D1590" w:rsidP="00026F22">
      <w:pPr>
        <w:spacing w:line="360" w:lineRule="auto"/>
        <w:ind w:right="-1"/>
        <w:rPr>
          <w:rFonts w:ascii="Arial" w:hAnsi="Arial" w:cs="Arial"/>
          <w:b/>
        </w:rPr>
      </w:pPr>
    </w:p>
    <w:p w14:paraId="1063FED7" w14:textId="77777777" w:rsidR="00026F22" w:rsidRPr="00B323D4" w:rsidRDefault="00026F22" w:rsidP="00026F22">
      <w:pPr>
        <w:spacing w:line="360" w:lineRule="auto"/>
        <w:ind w:right="-1"/>
        <w:rPr>
          <w:rFonts w:ascii="Arial" w:hAnsi="Arial" w:cs="Arial"/>
          <w:b/>
        </w:rPr>
      </w:pPr>
      <w:r w:rsidRPr="00B323D4">
        <w:rPr>
          <w:rFonts w:ascii="Arial" w:hAnsi="Arial" w:cs="Arial"/>
          <w:b/>
        </w:rPr>
        <w:t>Kontakt</w:t>
      </w:r>
    </w:p>
    <w:p w14:paraId="6734278A" w14:textId="77777777" w:rsidR="001545AC" w:rsidRDefault="00026F22" w:rsidP="001545AC">
      <w:pPr>
        <w:rPr>
          <w:rFonts w:ascii="Arial" w:hAnsi="Arial" w:cs="Arial"/>
        </w:rPr>
      </w:pPr>
      <w:r w:rsidRPr="00B323D4">
        <w:rPr>
          <w:rFonts w:ascii="Arial" w:hAnsi="Arial" w:cs="Arial"/>
        </w:rPr>
        <w:lastRenderedPageBreak/>
        <w:t>Netzwerk Boden GmbH | Brüsseler Straße 3 | D-30539 Hannover</w:t>
      </w:r>
    </w:p>
    <w:p w14:paraId="56DDC421" w14:textId="2BB70875" w:rsidR="00E92FFB" w:rsidRPr="00CF6788" w:rsidRDefault="00E92FFB" w:rsidP="001545AC">
      <w:pPr>
        <w:rPr>
          <w:rFonts w:ascii="Arial" w:hAnsi="Arial" w:cs="Arial"/>
        </w:rPr>
      </w:pPr>
      <w:r w:rsidRPr="00CF6788">
        <w:rPr>
          <w:rFonts w:ascii="Arial" w:hAnsi="Arial" w:cs="Arial"/>
        </w:rPr>
        <w:t>Telefon +49 (0)511 8789-26</w:t>
      </w:r>
      <w:r w:rsidR="00D23326">
        <w:rPr>
          <w:rFonts w:ascii="Arial" w:hAnsi="Arial" w:cs="Arial"/>
        </w:rPr>
        <w:t>4</w:t>
      </w:r>
      <w:r w:rsidRPr="00CF6788">
        <w:rPr>
          <w:rFonts w:ascii="Arial" w:hAnsi="Arial" w:cs="Arial"/>
        </w:rPr>
        <w:t xml:space="preserve"> | Telefax +49 (0)511 8789-299</w:t>
      </w:r>
    </w:p>
    <w:p w14:paraId="14BA0E84" w14:textId="77777777" w:rsidR="00026F22" w:rsidRPr="001545AC" w:rsidRDefault="00026F22" w:rsidP="001545AC">
      <w:pPr>
        <w:rPr>
          <w:rFonts w:ascii="Arial" w:hAnsi="Arial" w:cs="Arial"/>
          <w:b/>
        </w:rPr>
      </w:pPr>
      <w:r w:rsidRPr="001545AC">
        <w:rPr>
          <w:rFonts w:ascii="Arial" w:hAnsi="Arial" w:cs="Arial"/>
          <w:b/>
        </w:rPr>
        <w:t xml:space="preserve">Tanja Peter, Presse- und Öffentlichkeitsarbeit </w:t>
      </w:r>
    </w:p>
    <w:p w14:paraId="40CBA057" w14:textId="77777777" w:rsidR="00026F22" w:rsidRPr="00B323D4" w:rsidRDefault="00026F22" w:rsidP="001545AC">
      <w:pPr>
        <w:rPr>
          <w:rFonts w:ascii="Arial" w:hAnsi="Arial" w:cs="Arial"/>
        </w:rPr>
      </w:pPr>
      <w:r w:rsidRPr="00B323D4">
        <w:rPr>
          <w:rFonts w:ascii="Arial" w:hAnsi="Arial" w:cs="Arial"/>
        </w:rPr>
        <w:t xml:space="preserve">Netzwerk Boden | Dieselstraße 3 | D-89079 Ulm </w:t>
      </w:r>
    </w:p>
    <w:p w14:paraId="5ED300E5" w14:textId="77777777" w:rsidR="004B4C53" w:rsidRDefault="00026F22" w:rsidP="00233BB2">
      <w:pPr>
        <w:rPr>
          <w:rStyle w:val="Hyperlink"/>
          <w:rFonts w:ascii="Arial" w:hAnsi="Arial" w:cs="Arial"/>
        </w:rPr>
      </w:pPr>
      <w:r w:rsidRPr="00B323D4">
        <w:rPr>
          <w:rFonts w:ascii="Arial" w:hAnsi="Arial" w:cs="Arial"/>
        </w:rPr>
        <w:t>Telefon +49 (0)731 4097-</w:t>
      </w:r>
      <w:r>
        <w:rPr>
          <w:rFonts w:ascii="Arial" w:hAnsi="Arial" w:cs="Arial"/>
        </w:rPr>
        <w:t>4729 | Telefax +49 (0)731 4097-454729</w:t>
      </w:r>
      <w:r w:rsidRPr="00B323D4">
        <w:rPr>
          <w:rFonts w:ascii="Arial" w:hAnsi="Arial" w:cs="Arial"/>
        </w:rPr>
        <w:br/>
        <w:t xml:space="preserve">E-Mail info@netzwerk-boden.de | Internet </w:t>
      </w:r>
      <w:hyperlink r:id="rId11" w:history="1">
        <w:r w:rsidRPr="00B323D4">
          <w:rPr>
            <w:rStyle w:val="Hyperlink"/>
            <w:rFonts w:ascii="Arial" w:hAnsi="Arial" w:cs="Arial"/>
          </w:rPr>
          <w:t>www.netzwerk-boden.de</w:t>
        </w:r>
      </w:hyperlink>
    </w:p>
    <w:p w14:paraId="5FD6427B" w14:textId="77777777" w:rsidR="000D1590" w:rsidRDefault="000D1590" w:rsidP="00233BB2">
      <w:pPr>
        <w:rPr>
          <w:rFonts w:ascii="Arial" w:hAnsi="Arial" w:cs="Arial"/>
          <w:color w:val="0000FF"/>
          <w:u w:val="single"/>
        </w:rPr>
      </w:pPr>
    </w:p>
    <w:p w14:paraId="39C15B1A" w14:textId="77777777" w:rsidR="008C5A43" w:rsidRPr="00233BB2" w:rsidRDefault="008C5A43" w:rsidP="00233BB2">
      <w:pPr>
        <w:rPr>
          <w:rFonts w:ascii="Arial" w:hAnsi="Arial" w:cs="Arial"/>
          <w:color w:val="0000FF"/>
          <w:u w:val="single"/>
        </w:rPr>
      </w:pPr>
      <w:r>
        <w:rPr>
          <w:rFonts w:ascii="Arial" w:hAnsi="Arial" w:cs="Arial"/>
          <w:color w:val="0000FF"/>
          <w:u w:val="single"/>
        </w:rPr>
        <w:t>Bilder Netzwerk Boden</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93"/>
      </w:tblGrid>
      <w:tr w:rsidR="001545AC" w:rsidRPr="001545AC" w14:paraId="4924FAB9" w14:textId="77777777" w:rsidTr="00D16C3A">
        <w:trPr>
          <w:trHeight w:val="347"/>
        </w:trPr>
        <w:tc>
          <w:tcPr>
            <w:tcW w:w="4673" w:type="dxa"/>
          </w:tcPr>
          <w:p w14:paraId="49D0B5EF" w14:textId="77777777" w:rsidR="00D219C4" w:rsidRPr="00D16C3A" w:rsidRDefault="00C24C7B" w:rsidP="000B7752">
            <w:pPr>
              <w:rPr>
                <w:rFonts w:ascii="Arial" w:hAnsi="Arial" w:cs="Arial"/>
                <w:b/>
                <w:sz w:val="16"/>
                <w:szCs w:val="16"/>
              </w:rPr>
            </w:pPr>
            <w:r>
              <w:rPr>
                <w:rFonts w:ascii="Arial" w:hAnsi="Arial" w:cs="Arial"/>
                <w:b/>
                <w:sz w:val="16"/>
                <w:szCs w:val="16"/>
              </w:rPr>
              <w:br/>
            </w:r>
            <w:r w:rsidR="00D16C3A" w:rsidRPr="00D16C3A">
              <w:rPr>
                <w:rFonts w:ascii="Arial" w:hAnsi="Arial" w:cs="Arial"/>
                <w:b/>
                <w:sz w:val="16"/>
                <w:szCs w:val="16"/>
              </w:rPr>
              <w:t>Bild 1</w:t>
            </w:r>
          </w:p>
        </w:tc>
        <w:tc>
          <w:tcPr>
            <w:tcW w:w="4993" w:type="dxa"/>
          </w:tcPr>
          <w:p w14:paraId="66E06238" w14:textId="77777777" w:rsidR="00D219C4" w:rsidRPr="00D16C3A" w:rsidRDefault="00D16C3A" w:rsidP="00D16C3A">
            <w:pPr>
              <w:pStyle w:val="symFlietext"/>
              <w:spacing w:before="120" w:line="240" w:lineRule="auto"/>
              <w:rPr>
                <w:b/>
                <w:bCs/>
                <w:sz w:val="16"/>
                <w:szCs w:val="16"/>
              </w:rPr>
            </w:pPr>
            <w:r w:rsidRPr="00D16C3A">
              <w:rPr>
                <w:b/>
                <w:bCs/>
                <w:sz w:val="16"/>
                <w:szCs w:val="16"/>
              </w:rPr>
              <w:t>Bild 2</w:t>
            </w:r>
          </w:p>
        </w:tc>
      </w:tr>
      <w:tr w:rsidR="00D16C3A" w:rsidRPr="001545AC" w14:paraId="5FF399FE" w14:textId="77777777" w:rsidTr="00D16C3A">
        <w:trPr>
          <w:trHeight w:val="1709"/>
        </w:trPr>
        <w:tc>
          <w:tcPr>
            <w:tcW w:w="4673" w:type="dxa"/>
          </w:tcPr>
          <w:p w14:paraId="2AB37921" w14:textId="77777777" w:rsidR="00D16C3A" w:rsidRPr="00C04E5B" w:rsidRDefault="002548DB" w:rsidP="000B7752">
            <w:r w:rsidRPr="00C04E5B">
              <w:rPr>
                <w:noProof/>
              </w:rPr>
              <w:drawing>
                <wp:inline distT="0" distB="0" distL="0" distR="0" wp14:anchorId="09413A3F" wp14:editId="2664364A">
                  <wp:extent cx="2830195" cy="2830195"/>
                  <wp:effectExtent l="0" t="0" r="8255"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3-06-22 15.18.32-1.jpg"/>
                          <pic:cNvPicPr/>
                        </pic:nvPicPr>
                        <pic:blipFill>
                          <a:blip r:embed="rId12">
                            <a:extLst>
                              <a:ext uri="{28A0092B-C50C-407E-A947-70E740481C1C}">
                                <a14:useLocalDpi xmlns:a14="http://schemas.microsoft.com/office/drawing/2010/main" val="0"/>
                              </a:ext>
                            </a:extLst>
                          </a:blip>
                          <a:stretch>
                            <a:fillRect/>
                          </a:stretch>
                        </pic:blipFill>
                        <pic:spPr>
                          <a:xfrm>
                            <a:off x="0" y="0"/>
                            <a:ext cx="2830195" cy="2830195"/>
                          </a:xfrm>
                          <a:prstGeom prst="rect">
                            <a:avLst/>
                          </a:prstGeom>
                        </pic:spPr>
                      </pic:pic>
                    </a:graphicData>
                  </a:graphic>
                </wp:inline>
              </w:drawing>
            </w:r>
          </w:p>
        </w:tc>
        <w:tc>
          <w:tcPr>
            <w:tcW w:w="4993" w:type="dxa"/>
          </w:tcPr>
          <w:p w14:paraId="423AAC5F" w14:textId="77777777" w:rsidR="00D16C3A" w:rsidRPr="001545AC" w:rsidRDefault="002548DB" w:rsidP="0072482C">
            <w:pPr>
              <w:pStyle w:val="symFlietext"/>
              <w:spacing w:before="120" w:line="240" w:lineRule="auto"/>
              <w:rPr>
                <w:bCs/>
                <w:sz w:val="20"/>
                <w:szCs w:val="20"/>
              </w:rPr>
            </w:pPr>
            <w:r>
              <w:rPr>
                <w:bCs/>
                <w:noProof/>
                <w:sz w:val="20"/>
                <w:szCs w:val="20"/>
              </w:rPr>
              <w:drawing>
                <wp:inline distT="0" distB="0" distL="0" distR="0" wp14:anchorId="6D837F95" wp14:editId="68C27B00">
                  <wp:extent cx="3033395" cy="227520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807.jpg"/>
                          <pic:cNvPicPr/>
                        </pic:nvPicPr>
                        <pic:blipFill>
                          <a:blip r:embed="rId13">
                            <a:extLst>
                              <a:ext uri="{28A0092B-C50C-407E-A947-70E740481C1C}">
                                <a14:useLocalDpi xmlns:a14="http://schemas.microsoft.com/office/drawing/2010/main" val="0"/>
                              </a:ext>
                            </a:extLst>
                          </a:blip>
                          <a:stretch>
                            <a:fillRect/>
                          </a:stretch>
                        </pic:blipFill>
                        <pic:spPr>
                          <a:xfrm>
                            <a:off x="0" y="0"/>
                            <a:ext cx="3033395" cy="2275205"/>
                          </a:xfrm>
                          <a:prstGeom prst="rect">
                            <a:avLst/>
                          </a:prstGeom>
                        </pic:spPr>
                      </pic:pic>
                    </a:graphicData>
                  </a:graphic>
                </wp:inline>
              </w:drawing>
            </w:r>
          </w:p>
        </w:tc>
      </w:tr>
      <w:tr w:rsidR="00D16C3A" w:rsidRPr="001545AC" w14:paraId="0266CFD1" w14:textId="77777777" w:rsidTr="00D16C3A">
        <w:trPr>
          <w:trHeight w:val="266"/>
        </w:trPr>
        <w:tc>
          <w:tcPr>
            <w:tcW w:w="4673" w:type="dxa"/>
          </w:tcPr>
          <w:p w14:paraId="1F678B2E" w14:textId="77777777" w:rsidR="00076469" w:rsidRPr="00C04E5B" w:rsidRDefault="00076469" w:rsidP="00C24C7B">
            <w:pPr>
              <w:rPr>
                <w:rFonts w:ascii="Arial" w:hAnsi="Arial" w:cs="Arial"/>
                <w:sz w:val="16"/>
                <w:szCs w:val="16"/>
              </w:rPr>
            </w:pPr>
          </w:p>
          <w:p w14:paraId="62531862" w14:textId="77777777" w:rsidR="00D16C3A" w:rsidRPr="00C04E5B" w:rsidRDefault="002548DB" w:rsidP="0095301C">
            <w:pPr>
              <w:rPr>
                <w:rFonts w:ascii="Arial" w:hAnsi="Arial" w:cs="Arial"/>
                <w:sz w:val="16"/>
                <w:szCs w:val="16"/>
              </w:rPr>
            </w:pPr>
            <w:r w:rsidRPr="00C04E5B">
              <w:rPr>
                <w:rFonts w:ascii="Arial" w:hAnsi="Arial" w:cs="Arial"/>
                <w:noProof/>
                <w:sz w:val="16"/>
                <w:szCs w:val="16"/>
              </w:rPr>
              <w:t xml:space="preserve">Rund </w:t>
            </w:r>
            <w:r w:rsidR="0095301C" w:rsidRPr="00C04E5B">
              <w:rPr>
                <w:rFonts w:ascii="Arial" w:hAnsi="Arial" w:cs="Arial"/>
                <w:noProof/>
                <w:sz w:val="16"/>
                <w:szCs w:val="16"/>
              </w:rPr>
              <w:t xml:space="preserve">70 </w:t>
            </w:r>
            <w:r w:rsidRPr="00C04E5B">
              <w:rPr>
                <w:rFonts w:ascii="Arial" w:hAnsi="Arial" w:cs="Arial"/>
                <w:noProof/>
                <w:sz w:val="16"/>
                <w:szCs w:val="16"/>
              </w:rPr>
              <w:t>Mitglieder und Industriepartner von Netzwerk Boden tagten am 22. Juni bei ihrer Mitgliederversammlung in Fulda.</w:t>
            </w:r>
          </w:p>
        </w:tc>
        <w:tc>
          <w:tcPr>
            <w:tcW w:w="4993" w:type="dxa"/>
          </w:tcPr>
          <w:p w14:paraId="28DB5C0B" w14:textId="166CDC2C" w:rsidR="00076469" w:rsidRPr="002548DB" w:rsidRDefault="002548DB">
            <w:pPr>
              <w:pStyle w:val="symFlietext"/>
              <w:spacing w:before="120" w:line="240" w:lineRule="auto"/>
              <w:rPr>
                <w:bCs/>
                <w:sz w:val="16"/>
                <w:szCs w:val="16"/>
              </w:rPr>
            </w:pPr>
            <w:r w:rsidRPr="002548DB">
              <w:rPr>
                <w:noProof/>
                <w:sz w:val="16"/>
                <w:szCs w:val="16"/>
              </w:rPr>
              <w:t>Über aktuelle Themen und Trends der Branche zu informieren, fundiertes Fachwissen zu vermitteln sowie das Verknüpfen von Experten</w:t>
            </w:r>
            <w:r w:rsidRPr="002548DB">
              <w:rPr>
                <w:noProof/>
                <w:sz w:val="16"/>
                <w:szCs w:val="16"/>
              </w:rPr>
              <w:softHyphen/>
              <w:t>wissen mit aktuellen Markt</w:t>
            </w:r>
            <w:r w:rsidRPr="002548DB">
              <w:rPr>
                <w:noProof/>
                <w:sz w:val="16"/>
                <w:szCs w:val="16"/>
              </w:rPr>
              <w:softHyphen/>
              <w:t>entwicklungen zu verbinden</w:t>
            </w:r>
            <w:r w:rsidR="00EE237A">
              <w:rPr>
                <w:noProof/>
                <w:sz w:val="16"/>
                <w:szCs w:val="16"/>
              </w:rPr>
              <w:t>,</w:t>
            </w:r>
            <w:r w:rsidRPr="002548DB">
              <w:rPr>
                <w:noProof/>
                <w:sz w:val="16"/>
                <w:szCs w:val="16"/>
              </w:rPr>
              <w:t xml:space="preserve"> ist die Aufgabe des Netzwerks.</w:t>
            </w:r>
          </w:p>
        </w:tc>
      </w:tr>
      <w:tr w:rsidR="00D16C3A" w:rsidRPr="001545AC" w14:paraId="4975C6B3" w14:textId="77777777" w:rsidTr="008C5A43">
        <w:trPr>
          <w:trHeight w:val="417"/>
        </w:trPr>
        <w:tc>
          <w:tcPr>
            <w:tcW w:w="4673" w:type="dxa"/>
          </w:tcPr>
          <w:p w14:paraId="3D3F32C8" w14:textId="77777777" w:rsidR="00C24C7B" w:rsidRPr="008C5A43" w:rsidRDefault="00C24C7B" w:rsidP="000B7752">
            <w:pPr>
              <w:rPr>
                <w:rFonts w:ascii="Arial" w:hAnsi="Arial" w:cs="Arial"/>
                <w:b/>
                <w:sz w:val="16"/>
                <w:szCs w:val="16"/>
              </w:rPr>
            </w:pPr>
          </w:p>
          <w:p w14:paraId="3C8C02CB" w14:textId="77777777" w:rsidR="00D16C3A" w:rsidRPr="008C5A43" w:rsidRDefault="00C24C7B" w:rsidP="000B7752">
            <w:pPr>
              <w:rPr>
                <w:b/>
                <w:sz w:val="16"/>
                <w:szCs w:val="16"/>
              </w:rPr>
            </w:pPr>
            <w:r w:rsidRPr="008C5A43">
              <w:rPr>
                <w:rFonts w:ascii="Arial" w:hAnsi="Arial" w:cs="Arial"/>
                <w:b/>
                <w:sz w:val="16"/>
                <w:szCs w:val="16"/>
              </w:rPr>
              <w:t>Bild 3</w:t>
            </w:r>
          </w:p>
        </w:tc>
        <w:tc>
          <w:tcPr>
            <w:tcW w:w="4993" w:type="dxa"/>
          </w:tcPr>
          <w:p w14:paraId="6253F1F2" w14:textId="77777777" w:rsidR="00C24C7B" w:rsidRPr="008C5A43" w:rsidRDefault="00C24C7B" w:rsidP="008C5A43">
            <w:pPr>
              <w:pStyle w:val="symFlietext"/>
              <w:spacing w:before="120" w:line="240" w:lineRule="auto"/>
              <w:rPr>
                <w:b/>
                <w:bCs/>
                <w:sz w:val="16"/>
                <w:szCs w:val="16"/>
              </w:rPr>
            </w:pPr>
            <w:r w:rsidRPr="008C5A43">
              <w:rPr>
                <w:b/>
                <w:bCs/>
                <w:sz w:val="16"/>
                <w:szCs w:val="16"/>
              </w:rPr>
              <w:t>Bild 4</w:t>
            </w:r>
          </w:p>
        </w:tc>
      </w:tr>
      <w:tr w:rsidR="00D16C3A" w:rsidRPr="001545AC" w14:paraId="4A243500" w14:textId="77777777" w:rsidTr="00D16C3A">
        <w:trPr>
          <w:trHeight w:val="1709"/>
        </w:trPr>
        <w:tc>
          <w:tcPr>
            <w:tcW w:w="4673" w:type="dxa"/>
          </w:tcPr>
          <w:p w14:paraId="4654AF8C" w14:textId="77777777" w:rsidR="00D16C3A" w:rsidRPr="001545AC" w:rsidRDefault="002548DB" w:rsidP="000B7752">
            <w:r>
              <w:rPr>
                <w:noProof/>
              </w:rPr>
              <w:drawing>
                <wp:inline distT="0" distB="0" distL="0" distR="0" wp14:anchorId="07F5A338" wp14:editId="75834440">
                  <wp:extent cx="2830195" cy="2122805"/>
                  <wp:effectExtent l="0" t="0" r="825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1808.jpg"/>
                          <pic:cNvPicPr/>
                        </pic:nvPicPr>
                        <pic:blipFill>
                          <a:blip r:embed="rId14">
                            <a:extLst>
                              <a:ext uri="{28A0092B-C50C-407E-A947-70E740481C1C}">
                                <a14:useLocalDpi xmlns:a14="http://schemas.microsoft.com/office/drawing/2010/main" val="0"/>
                              </a:ext>
                            </a:extLst>
                          </a:blip>
                          <a:stretch>
                            <a:fillRect/>
                          </a:stretch>
                        </pic:blipFill>
                        <pic:spPr>
                          <a:xfrm>
                            <a:off x="0" y="0"/>
                            <a:ext cx="2830195" cy="2122805"/>
                          </a:xfrm>
                          <a:prstGeom prst="rect">
                            <a:avLst/>
                          </a:prstGeom>
                        </pic:spPr>
                      </pic:pic>
                    </a:graphicData>
                  </a:graphic>
                </wp:inline>
              </w:drawing>
            </w:r>
          </w:p>
        </w:tc>
        <w:tc>
          <w:tcPr>
            <w:tcW w:w="4993" w:type="dxa"/>
          </w:tcPr>
          <w:p w14:paraId="39DF64A1" w14:textId="77777777" w:rsidR="00D16C3A" w:rsidRPr="001545AC" w:rsidRDefault="002548DB" w:rsidP="0072482C">
            <w:pPr>
              <w:pStyle w:val="symFlietext"/>
              <w:spacing w:before="120" w:line="240" w:lineRule="auto"/>
              <w:rPr>
                <w:bCs/>
                <w:sz w:val="20"/>
                <w:szCs w:val="20"/>
              </w:rPr>
            </w:pPr>
            <w:r>
              <w:rPr>
                <w:bCs/>
                <w:noProof/>
                <w:sz w:val="20"/>
                <w:szCs w:val="20"/>
              </w:rPr>
              <w:drawing>
                <wp:inline distT="0" distB="0" distL="0" distR="0" wp14:anchorId="47DE5232" wp14:editId="37042740">
                  <wp:extent cx="2172249" cy="1629272"/>
                  <wp:effectExtent l="4762" t="0" r="4763" b="4762"/>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1828.jpg"/>
                          <pic:cNvPicPr/>
                        </pic:nvPicPr>
                        <pic:blipFill>
                          <a:blip r:embed="rId15">
                            <a:extLst>
                              <a:ext uri="{28A0092B-C50C-407E-A947-70E740481C1C}">
                                <a14:useLocalDpi xmlns:a14="http://schemas.microsoft.com/office/drawing/2010/main" val="0"/>
                              </a:ext>
                            </a:extLst>
                          </a:blip>
                          <a:stretch>
                            <a:fillRect/>
                          </a:stretch>
                        </pic:blipFill>
                        <pic:spPr>
                          <a:xfrm rot="5400000">
                            <a:off x="0" y="0"/>
                            <a:ext cx="2178648" cy="1634071"/>
                          </a:xfrm>
                          <a:prstGeom prst="rect">
                            <a:avLst/>
                          </a:prstGeom>
                        </pic:spPr>
                      </pic:pic>
                    </a:graphicData>
                  </a:graphic>
                </wp:inline>
              </w:drawing>
            </w:r>
          </w:p>
        </w:tc>
      </w:tr>
      <w:tr w:rsidR="00D16C3A" w:rsidRPr="001545AC" w14:paraId="579FB28E" w14:textId="77777777" w:rsidTr="00C24C7B">
        <w:trPr>
          <w:trHeight w:val="440"/>
        </w:trPr>
        <w:tc>
          <w:tcPr>
            <w:tcW w:w="4673" w:type="dxa"/>
          </w:tcPr>
          <w:p w14:paraId="6A1229E6" w14:textId="77777777" w:rsidR="00224658" w:rsidRDefault="00224658" w:rsidP="000B7752">
            <w:pPr>
              <w:rPr>
                <w:rFonts w:ascii="Arial" w:hAnsi="Arial" w:cs="Arial"/>
                <w:noProof/>
                <w:sz w:val="16"/>
                <w:szCs w:val="16"/>
              </w:rPr>
            </w:pPr>
          </w:p>
          <w:p w14:paraId="55DE41C8" w14:textId="77777777" w:rsidR="00D16C3A" w:rsidRPr="002548DB" w:rsidRDefault="002548DB" w:rsidP="002548DB">
            <w:pPr>
              <w:rPr>
                <w:sz w:val="16"/>
                <w:szCs w:val="16"/>
              </w:rPr>
            </w:pPr>
            <w:r w:rsidRPr="002548DB">
              <w:rPr>
                <w:rFonts w:ascii="Arial" w:hAnsi="Arial" w:cs="Arial"/>
                <w:sz w:val="16"/>
                <w:szCs w:val="16"/>
              </w:rPr>
              <w:t>Im Rahmen der Versammlung wurde Ulrich Mohr (Nora Interface) würdig von</w:t>
            </w:r>
            <w:r>
              <w:rPr>
                <w:rFonts w:ascii="Arial" w:hAnsi="Arial" w:cs="Arial"/>
                <w:sz w:val="16"/>
                <w:szCs w:val="16"/>
              </w:rPr>
              <w:t xml:space="preserve"> Geschäftsführung</w:t>
            </w:r>
            <w:r w:rsidRPr="002548DB">
              <w:rPr>
                <w:rFonts w:ascii="Arial" w:hAnsi="Arial" w:cs="Arial"/>
                <w:sz w:val="16"/>
                <w:szCs w:val="16"/>
              </w:rPr>
              <w:t xml:space="preserve"> </w:t>
            </w:r>
            <w:r>
              <w:rPr>
                <w:rFonts w:ascii="Arial" w:hAnsi="Arial" w:cs="Arial"/>
                <w:sz w:val="16"/>
                <w:szCs w:val="16"/>
              </w:rPr>
              <w:t xml:space="preserve">Frank Böttner (links) und Beat Ludin (rechts) in den Ruhestand </w:t>
            </w:r>
            <w:r w:rsidRPr="002548DB">
              <w:rPr>
                <w:rFonts w:ascii="Arial" w:hAnsi="Arial" w:cs="Arial"/>
                <w:sz w:val="16"/>
                <w:szCs w:val="16"/>
              </w:rPr>
              <w:t>verabschiedet</w:t>
            </w:r>
            <w:r>
              <w:rPr>
                <w:rFonts w:ascii="Arial" w:hAnsi="Arial" w:cs="Arial"/>
                <w:sz w:val="16"/>
                <w:szCs w:val="16"/>
              </w:rPr>
              <w:t>.</w:t>
            </w:r>
          </w:p>
        </w:tc>
        <w:tc>
          <w:tcPr>
            <w:tcW w:w="4993" w:type="dxa"/>
          </w:tcPr>
          <w:p w14:paraId="4A8E7EB5" w14:textId="77777777" w:rsidR="00D16C3A" w:rsidRPr="00E75036" w:rsidRDefault="002548DB">
            <w:pPr>
              <w:pStyle w:val="symFlietext"/>
              <w:spacing w:before="120" w:line="240" w:lineRule="auto"/>
              <w:rPr>
                <w:bCs/>
                <w:sz w:val="16"/>
                <w:szCs w:val="16"/>
              </w:rPr>
            </w:pPr>
            <w:r w:rsidRPr="00E75036">
              <w:rPr>
                <w:noProof/>
                <w:sz w:val="16"/>
                <w:szCs w:val="16"/>
              </w:rPr>
              <w:t>Ingolf F. Brauner vermittelte als Experte für Zukunftsentwicklung von Unternehmen und Organisationen fundiertes Fachwissen zum Thema Digitale Transformation im Handwerk.</w:t>
            </w:r>
          </w:p>
        </w:tc>
      </w:tr>
    </w:tbl>
    <w:p w14:paraId="2491D265" w14:textId="77777777" w:rsidR="00D219C4" w:rsidRPr="007B7E6C" w:rsidRDefault="00D219C4" w:rsidP="006146FE">
      <w:pPr>
        <w:rPr>
          <w:rFonts w:ascii="Arial" w:eastAsia="Arial Unicode MS" w:hAnsi="Arial" w:cs="Arial"/>
          <w:sz w:val="16"/>
          <w:szCs w:val="16"/>
        </w:rPr>
      </w:pPr>
    </w:p>
    <w:sectPr w:rsidR="00D219C4" w:rsidRPr="007B7E6C" w:rsidSect="00E9612C">
      <w:headerReference w:type="default" r:id="rId16"/>
      <w:footerReference w:type="even" r:id="rId17"/>
      <w:footerReference w:type="default" r:id="rId18"/>
      <w:headerReference w:type="first" r:id="rId19"/>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C7761" w14:textId="77777777" w:rsidR="00795ECC" w:rsidRDefault="00795ECC">
      <w:r>
        <w:separator/>
      </w:r>
    </w:p>
  </w:endnote>
  <w:endnote w:type="continuationSeparator" w:id="0">
    <w:p w14:paraId="538E8F2E" w14:textId="77777777" w:rsidR="00795ECC" w:rsidRDefault="00795E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02AC0"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0B4FD77"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106C3"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288FC" w14:textId="77777777" w:rsidR="00795ECC" w:rsidRDefault="00795ECC">
      <w:r>
        <w:separator/>
      </w:r>
    </w:p>
  </w:footnote>
  <w:footnote w:type="continuationSeparator" w:id="0">
    <w:p w14:paraId="1D839BD1" w14:textId="77777777" w:rsidR="00795ECC" w:rsidRDefault="00795E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EDA55" w14:textId="77777777" w:rsidR="00844A1B" w:rsidRDefault="00844A1B" w:rsidP="00517EC9">
    <w:pPr>
      <w:pStyle w:val="Kopfzeile"/>
      <w:ind w:left="-851" w:right="-2497"/>
    </w:pPr>
    <w:r>
      <w:rPr>
        <w:noProof/>
        <w:lang w:eastAsia="de-DE"/>
      </w:rPr>
      <w:tab/>
    </w:r>
    <w:r>
      <w:rPr>
        <w:noProof/>
        <w:lang w:eastAsia="de-DE"/>
      </w:rPr>
      <w:tab/>
    </w:r>
  </w:p>
  <w:p w14:paraId="7C8AD6E0" w14:textId="77777777" w:rsidR="00844A1B" w:rsidRDefault="00844A1B" w:rsidP="00BA4B40">
    <w:pPr>
      <w:pStyle w:val="Kopfzeile"/>
      <w:ind w:left="-851" w:right="-2497"/>
    </w:pPr>
    <w:r w:rsidRPr="00BA4B40">
      <w:rPr>
        <w:noProof/>
        <w:lang w:eastAsia="de-DE"/>
      </w:rPr>
      <w:drawing>
        <wp:inline distT="0" distB="0" distL="0" distR="0" wp14:anchorId="282DCCF7" wp14:editId="001CE4AB">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D313D" w14:textId="77777777" w:rsidR="00844A1B" w:rsidRPr="009E4270" w:rsidRDefault="00844A1B" w:rsidP="009E4270">
    <w:pPr>
      <w:pStyle w:val="Kopfzeile"/>
      <w:ind w:firstLine="3540"/>
    </w:pPr>
  </w:p>
  <w:p w14:paraId="2AB6EAFF" w14:textId="77777777" w:rsidR="00844A1B" w:rsidRDefault="00844A1B">
    <w:r w:rsidRPr="00BA4B40">
      <w:rPr>
        <w:noProof/>
      </w:rPr>
      <w:drawing>
        <wp:inline distT="0" distB="0" distL="0" distR="0" wp14:anchorId="6F7D2BCA" wp14:editId="3005E30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29F27266"/>
    <w:multiLevelType w:val="hybridMultilevel"/>
    <w:tmpl w:val="A3BE301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5"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6E714304"/>
    <w:multiLevelType w:val="hybridMultilevel"/>
    <w:tmpl w:val="44FC0E68"/>
    <w:lvl w:ilvl="0" w:tplc="5E58B23C">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16cid:durableId="1336616549">
    <w:abstractNumId w:val="5"/>
  </w:num>
  <w:num w:numId="2" w16cid:durableId="813761498">
    <w:abstractNumId w:val="1"/>
  </w:num>
  <w:num w:numId="3" w16cid:durableId="1008292233">
    <w:abstractNumId w:val="0"/>
  </w:num>
  <w:num w:numId="4" w16cid:durableId="1970626478">
    <w:abstractNumId w:val="3"/>
  </w:num>
  <w:num w:numId="5" w16cid:durableId="737437974">
    <w:abstractNumId w:val="4"/>
  </w:num>
  <w:num w:numId="6" w16cid:durableId="1643122915">
    <w:abstractNumId w:val="6"/>
  </w:num>
  <w:num w:numId="7" w16cid:durableId="203634168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26D99"/>
    <w:rsid w:val="00000932"/>
    <w:rsid w:val="00001CBA"/>
    <w:rsid w:val="00004723"/>
    <w:rsid w:val="0001041C"/>
    <w:rsid w:val="00010470"/>
    <w:rsid w:val="0001193E"/>
    <w:rsid w:val="00012755"/>
    <w:rsid w:val="000127B6"/>
    <w:rsid w:val="0001359E"/>
    <w:rsid w:val="000147DE"/>
    <w:rsid w:val="00014879"/>
    <w:rsid w:val="00015572"/>
    <w:rsid w:val="000155D1"/>
    <w:rsid w:val="00015ECE"/>
    <w:rsid w:val="00015F1D"/>
    <w:rsid w:val="00016167"/>
    <w:rsid w:val="00016ACA"/>
    <w:rsid w:val="00017697"/>
    <w:rsid w:val="00023F49"/>
    <w:rsid w:val="000248FA"/>
    <w:rsid w:val="00024B55"/>
    <w:rsid w:val="00026328"/>
    <w:rsid w:val="00026F22"/>
    <w:rsid w:val="000304E0"/>
    <w:rsid w:val="000310A8"/>
    <w:rsid w:val="00031F9F"/>
    <w:rsid w:val="000329E2"/>
    <w:rsid w:val="00033961"/>
    <w:rsid w:val="00036329"/>
    <w:rsid w:val="000410DE"/>
    <w:rsid w:val="00041BB6"/>
    <w:rsid w:val="000421AC"/>
    <w:rsid w:val="0004240A"/>
    <w:rsid w:val="00042A85"/>
    <w:rsid w:val="00043180"/>
    <w:rsid w:val="00043287"/>
    <w:rsid w:val="00044681"/>
    <w:rsid w:val="00044FB1"/>
    <w:rsid w:val="000452DE"/>
    <w:rsid w:val="00045EAA"/>
    <w:rsid w:val="0004695F"/>
    <w:rsid w:val="00047EE9"/>
    <w:rsid w:val="00047FE6"/>
    <w:rsid w:val="00050353"/>
    <w:rsid w:val="00050C55"/>
    <w:rsid w:val="000516EA"/>
    <w:rsid w:val="000518E6"/>
    <w:rsid w:val="000523FC"/>
    <w:rsid w:val="00052B61"/>
    <w:rsid w:val="00053462"/>
    <w:rsid w:val="00054C02"/>
    <w:rsid w:val="0005575E"/>
    <w:rsid w:val="00055FFC"/>
    <w:rsid w:val="00056E23"/>
    <w:rsid w:val="00057B30"/>
    <w:rsid w:val="000631EF"/>
    <w:rsid w:val="00066106"/>
    <w:rsid w:val="00067216"/>
    <w:rsid w:val="00070E50"/>
    <w:rsid w:val="00075366"/>
    <w:rsid w:val="0007564C"/>
    <w:rsid w:val="0007568E"/>
    <w:rsid w:val="00075B1F"/>
    <w:rsid w:val="0007621E"/>
    <w:rsid w:val="0007627A"/>
    <w:rsid w:val="00076469"/>
    <w:rsid w:val="00076DAA"/>
    <w:rsid w:val="000807E3"/>
    <w:rsid w:val="00081006"/>
    <w:rsid w:val="00082138"/>
    <w:rsid w:val="0008335C"/>
    <w:rsid w:val="000837B2"/>
    <w:rsid w:val="00083800"/>
    <w:rsid w:val="00087FE6"/>
    <w:rsid w:val="000900A5"/>
    <w:rsid w:val="00091278"/>
    <w:rsid w:val="00092475"/>
    <w:rsid w:val="000935DC"/>
    <w:rsid w:val="0009600E"/>
    <w:rsid w:val="00097F75"/>
    <w:rsid w:val="000A0BE5"/>
    <w:rsid w:val="000A18F1"/>
    <w:rsid w:val="000A2138"/>
    <w:rsid w:val="000A282A"/>
    <w:rsid w:val="000A2A08"/>
    <w:rsid w:val="000B23DF"/>
    <w:rsid w:val="000B251A"/>
    <w:rsid w:val="000B3A8A"/>
    <w:rsid w:val="000B57D5"/>
    <w:rsid w:val="000B599C"/>
    <w:rsid w:val="000B7506"/>
    <w:rsid w:val="000B7752"/>
    <w:rsid w:val="000C2B27"/>
    <w:rsid w:val="000C45A5"/>
    <w:rsid w:val="000C7C48"/>
    <w:rsid w:val="000D0085"/>
    <w:rsid w:val="000D0712"/>
    <w:rsid w:val="000D082B"/>
    <w:rsid w:val="000D1432"/>
    <w:rsid w:val="000D1590"/>
    <w:rsid w:val="000D24BA"/>
    <w:rsid w:val="000D2ACB"/>
    <w:rsid w:val="000D3DA6"/>
    <w:rsid w:val="000D4968"/>
    <w:rsid w:val="000D4FD3"/>
    <w:rsid w:val="000E0C44"/>
    <w:rsid w:val="000E1630"/>
    <w:rsid w:val="000E18D4"/>
    <w:rsid w:val="000E1AD1"/>
    <w:rsid w:val="000E1F15"/>
    <w:rsid w:val="000E2CB7"/>
    <w:rsid w:val="000E3881"/>
    <w:rsid w:val="000E72CD"/>
    <w:rsid w:val="000E7E97"/>
    <w:rsid w:val="000F078B"/>
    <w:rsid w:val="000F0BB3"/>
    <w:rsid w:val="000F24C1"/>
    <w:rsid w:val="000F26A5"/>
    <w:rsid w:val="000F3108"/>
    <w:rsid w:val="000F38E3"/>
    <w:rsid w:val="000F39A4"/>
    <w:rsid w:val="000F4E6A"/>
    <w:rsid w:val="000F50C1"/>
    <w:rsid w:val="000F581B"/>
    <w:rsid w:val="000F5EE3"/>
    <w:rsid w:val="000F7317"/>
    <w:rsid w:val="00100235"/>
    <w:rsid w:val="00101939"/>
    <w:rsid w:val="00101994"/>
    <w:rsid w:val="00101BC9"/>
    <w:rsid w:val="00102257"/>
    <w:rsid w:val="00102F32"/>
    <w:rsid w:val="00104FE5"/>
    <w:rsid w:val="001108B0"/>
    <w:rsid w:val="00111316"/>
    <w:rsid w:val="00112EA1"/>
    <w:rsid w:val="00113A0B"/>
    <w:rsid w:val="00113FD9"/>
    <w:rsid w:val="0011539C"/>
    <w:rsid w:val="00115A1A"/>
    <w:rsid w:val="0011668E"/>
    <w:rsid w:val="001170AC"/>
    <w:rsid w:val="00117600"/>
    <w:rsid w:val="00117CD9"/>
    <w:rsid w:val="00120329"/>
    <w:rsid w:val="00121B8B"/>
    <w:rsid w:val="00121FF7"/>
    <w:rsid w:val="001225EC"/>
    <w:rsid w:val="00123B4B"/>
    <w:rsid w:val="0012471B"/>
    <w:rsid w:val="00126824"/>
    <w:rsid w:val="001268C7"/>
    <w:rsid w:val="00127C6D"/>
    <w:rsid w:val="00131761"/>
    <w:rsid w:val="00131CFB"/>
    <w:rsid w:val="00132AA4"/>
    <w:rsid w:val="00132D96"/>
    <w:rsid w:val="00134630"/>
    <w:rsid w:val="001366C0"/>
    <w:rsid w:val="00136732"/>
    <w:rsid w:val="001370EA"/>
    <w:rsid w:val="001416A5"/>
    <w:rsid w:val="001419BC"/>
    <w:rsid w:val="00141C85"/>
    <w:rsid w:val="00142377"/>
    <w:rsid w:val="00144162"/>
    <w:rsid w:val="00144212"/>
    <w:rsid w:val="00144E7B"/>
    <w:rsid w:val="001518F8"/>
    <w:rsid w:val="001525A8"/>
    <w:rsid w:val="001533F2"/>
    <w:rsid w:val="0015410A"/>
    <w:rsid w:val="001545AC"/>
    <w:rsid w:val="00154BF2"/>
    <w:rsid w:val="00154F96"/>
    <w:rsid w:val="0015545D"/>
    <w:rsid w:val="0015634A"/>
    <w:rsid w:val="0015692D"/>
    <w:rsid w:val="00156BAB"/>
    <w:rsid w:val="00157FBA"/>
    <w:rsid w:val="0016011E"/>
    <w:rsid w:val="0016183B"/>
    <w:rsid w:val="00161BD6"/>
    <w:rsid w:val="001629CC"/>
    <w:rsid w:val="00163077"/>
    <w:rsid w:val="0016356B"/>
    <w:rsid w:val="00165547"/>
    <w:rsid w:val="00165603"/>
    <w:rsid w:val="00165928"/>
    <w:rsid w:val="00165AB8"/>
    <w:rsid w:val="00165DF6"/>
    <w:rsid w:val="00165F3B"/>
    <w:rsid w:val="001666E9"/>
    <w:rsid w:val="00167754"/>
    <w:rsid w:val="0017188E"/>
    <w:rsid w:val="00172108"/>
    <w:rsid w:val="00173165"/>
    <w:rsid w:val="001769E7"/>
    <w:rsid w:val="00181FDB"/>
    <w:rsid w:val="00183BD7"/>
    <w:rsid w:val="00184C5E"/>
    <w:rsid w:val="00185130"/>
    <w:rsid w:val="00185485"/>
    <w:rsid w:val="001855DF"/>
    <w:rsid w:val="00187B7F"/>
    <w:rsid w:val="001905AC"/>
    <w:rsid w:val="00191037"/>
    <w:rsid w:val="0019118A"/>
    <w:rsid w:val="0019207F"/>
    <w:rsid w:val="00192714"/>
    <w:rsid w:val="00193AF3"/>
    <w:rsid w:val="001947AC"/>
    <w:rsid w:val="00196CBE"/>
    <w:rsid w:val="001972DE"/>
    <w:rsid w:val="0019734A"/>
    <w:rsid w:val="001979F0"/>
    <w:rsid w:val="00197A34"/>
    <w:rsid w:val="001A02B2"/>
    <w:rsid w:val="001A0C45"/>
    <w:rsid w:val="001A195D"/>
    <w:rsid w:val="001A1B9C"/>
    <w:rsid w:val="001A1EE8"/>
    <w:rsid w:val="001A22B1"/>
    <w:rsid w:val="001A2F9C"/>
    <w:rsid w:val="001A34B7"/>
    <w:rsid w:val="001A47DD"/>
    <w:rsid w:val="001A6B70"/>
    <w:rsid w:val="001B2027"/>
    <w:rsid w:val="001B49C9"/>
    <w:rsid w:val="001B4B85"/>
    <w:rsid w:val="001B6EDF"/>
    <w:rsid w:val="001B7559"/>
    <w:rsid w:val="001C001C"/>
    <w:rsid w:val="001C02CE"/>
    <w:rsid w:val="001C19C3"/>
    <w:rsid w:val="001C1DE4"/>
    <w:rsid w:val="001C2CB2"/>
    <w:rsid w:val="001C2D75"/>
    <w:rsid w:val="001C5C22"/>
    <w:rsid w:val="001C62B2"/>
    <w:rsid w:val="001C6EF3"/>
    <w:rsid w:val="001C7382"/>
    <w:rsid w:val="001C7EE5"/>
    <w:rsid w:val="001D0C71"/>
    <w:rsid w:val="001D0E64"/>
    <w:rsid w:val="001D2F19"/>
    <w:rsid w:val="001D2F8A"/>
    <w:rsid w:val="001D3AC5"/>
    <w:rsid w:val="001D76B2"/>
    <w:rsid w:val="001E0E14"/>
    <w:rsid w:val="001E22D7"/>
    <w:rsid w:val="001E2778"/>
    <w:rsid w:val="001E2F77"/>
    <w:rsid w:val="001E3035"/>
    <w:rsid w:val="001E3415"/>
    <w:rsid w:val="001E57E9"/>
    <w:rsid w:val="001E5F86"/>
    <w:rsid w:val="001E6051"/>
    <w:rsid w:val="001E6800"/>
    <w:rsid w:val="001E6E0F"/>
    <w:rsid w:val="001E705D"/>
    <w:rsid w:val="001E7A68"/>
    <w:rsid w:val="001E7D7A"/>
    <w:rsid w:val="001E7E1B"/>
    <w:rsid w:val="001F068E"/>
    <w:rsid w:val="001F13E6"/>
    <w:rsid w:val="001F13FF"/>
    <w:rsid w:val="001F362C"/>
    <w:rsid w:val="001F4D17"/>
    <w:rsid w:val="001F4DBB"/>
    <w:rsid w:val="001F5464"/>
    <w:rsid w:val="001F5AA4"/>
    <w:rsid w:val="00201321"/>
    <w:rsid w:val="00203810"/>
    <w:rsid w:val="00204967"/>
    <w:rsid w:val="002065D2"/>
    <w:rsid w:val="0020686F"/>
    <w:rsid w:val="002069C7"/>
    <w:rsid w:val="00206F8E"/>
    <w:rsid w:val="002079D0"/>
    <w:rsid w:val="002101EE"/>
    <w:rsid w:val="002103F2"/>
    <w:rsid w:val="00210A8C"/>
    <w:rsid w:val="002119D9"/>
    <w:rsid w:val="002126E7"/>
    <w:rsid w:val="002139D1"/>
    <w:rsid w:val="002149E1"/>
    <w:rsid w:val="002155A8"/>
    <w:rsid w:val="002156FC"/>
    <w:rsid w:val="00216330"/>
    <w:rsid w:val="00217260"/>
    <w:rsid w:val="00217558"/>
    <w:rsid w:val="00217D78"/>
    <w:rsid w:val="0022012C"/>
    <w:rsid w:val="00220848"/>
    <w:rsid w:val="00221354"/>
    <w:rsid w:val="00221B8D"/>
    <w:rsid w:val="00221F5B"/>
    <w:rsid w:val="00222033"/>
    <w:rsid w:val="00222EB9"/>
    <w:rsid w:val="00224658"/>
    <w:rsid w:val="00225A24"/>
    <w:rsid w:val="00225F7A"/>
    <w:rsid w:val="0022650B"/>
    <w:rsid w:val="00226D99"/>
    <w:rsid w:val="002277BE"/>
    <w:rsid w:val="00227D02"/>
    <w:rsid w:val="00230437"/>
    <w:rsid w:val="0023049D"/>
    <w:rsid w:val="00233BB2"/>
    <w:rsid w:val="00235A17"/>
    <w:rsid w:val="00235C45"/>
    <w:rsid w:val="00235D53"/>
    <w:rsid w:val="00236279"/>
    <w:rsid w:val="002376CE"/>
    <w:rsid w:val="0024079E"/>
    <w:rsid w:val="00241DE9"/>
    <w:rsid w:val="002421B1"/>
    <w:rsid w:val="00243693"/>
    <w:rsid w:val="0024527D"/>
    <w:rsid w:val="0024725B"/>
    <w:rsid w:val="00247278"/>
    <w:rsid w:val="00247F84"/>
    <w:rsid w:val="00250F5B"/>
    <w:rsid w:val="002517BF"/>
    <w:rsid w:val="002519C5"/>
    <w:rsid w:val="00252AB9"/>
    <w:rsid w:val="00254894"/>
    <w:rsid w:val="002548DB"/>
    <w:rsid w:val="00255E1F"/>
    <w:rsid w:val="002574CD"/>
    <w:rsid w:val="00260732"/>
    <w:rsid w:val="00260A30"/>
    <w:rsid w:val="00260DA6"/>
    <w:rsid w:val="002612D3"/>
    <w:rsid w:val="00262D70"/>
    <w:rsid w:val="00262F3F"/>
    <w:rsid w:val="00263395"/>
    <w:rsid w:val="00264865"/>
    <w:rsid w:val="00264D7C"/>
    <w:rsid w:val="00265578"/>
    <w:rsid w:val="00266066"/>
    <w:rsid w:val="0027101E"/>
    <w:rsid w:val="0027159A"/>
    <w:rsid w:val="0027208E"/>
    <w:rsid w:val="00272957"/>
    <w:rsid w:val="00275872"/>
    <w:rsid w:val="00276A07"/>
    <w:rsid w:val="0028014F"/>
    <w:rsid w:val="00280A82"/>
    <w:rsid w:val="00281891"/>
    <w:rsid w:val="002829B4"/>
    <w:rsid w:val="00283C38"/>
    <w:rsid w:val="0028592D"/>
    <w:rsid w:val="0028665D"/>
    <w:rsid w:val="00292129"/>
    <w:rsid w:val="002940BE"/>
    <w:rsid w:val="00294CF0"/>
    <w:rsid w:val="00295A95"/>
    <w:rsid w:val="00296DDD"/>
    <w:rsid w:val="002976CC"/>
    <w:rsid w:val="002A0E89"/>
    <w:rsid w:val="002A18B6"/>
    <w:rsid w:val="002A3CC6"/>
    <w:rsid w:val="002A4E85"/>
    <w:rsid w:val="002A70C3"/>
    <w:rsid w:val="002A7C55"/>
    <w:rsid w:val="002B133A"/>
    <w:rsid w:val="002B1C36"/>
    <w:rsid w:val="002B23A4"/>
    <w:rsid w:val="002B48C2"/>
    <w:rsid w:val="002B49A3"/>
    <w:rsid w:val="002B5EBE"/>
    <w:rsid w:val="002B7096"/>
    <w:rsid w:val="002B70DE"/>
    <w:rsid w:val="002B7D06"/>
    <w:rsid w:val="002C1F3A"/>
    <w:rsid w:val="002C23DA"/>
    <w:rsid w:val="002C27DB"/>
    <w:rsid w:val="002C2AF1"/>
    <w:rsid w:val="002C2FFC"/>
    <w:rsid w:val="002C54D2"/>
    <w:rsid w:val="002C760A"/>
    <w:rsid w:val="002C7962"/>
    <w:rsid w:val="002C7DB1"/>
    <w:rsid w:val="002C7F16"/>
    <w:rsid w:val="002D0BA1"/>
    <w:rsid w:val="002D1645"/>
    <w:rsid w:val="002D170D"/>
    <w:rsid w:val="002D263B"/>
    <w:rsid w:val="002D39D9"/>
    <w:rsid w:val="002D420C"/>
    <w:rsid w:val="002D57B1"/>
    <w:rsid w:val="002D734C"/>
    <w:rsid w:val="002D7E7D"/>
    <w:rsid w:val="002E0167"/>
    <w:rsid w:val="002E1A25"/>
    <w:rsid w:val="002E2BA7"/>
    <w:rsid w:val="002E3F39"/>
    <w:rsid w:val="002E47D1"/>
    <w:rsid w:val="002E4E0E"/>
    <w:rsid w:val="002F234A"/>
    <w:rsid w:val="002F28BD"/>
    <w:rsid w:val="002F2E5C"/>
    <w:rsid w:val="002F2F2A"/>
    <w:rsid w:val="002F30DF"/>
    <w:rsid w:val="002F3BA5"/>
    <w:rsid w:val="002F4FA8"/>
    <w:rsid w:val="002F59FA"/>
    <w:rsid w:val="002F5F27"/>
    <w:rsid w:val="002F6D31"/>
    <w:rsid w:val="002F711E"/>
    <w:rsid w:val="00300652"/>
    <w:rsid w:val="003024C8"/>
    <w:rsid w:val="003027C1"/>
    <w:rsid w:val="00302F23"/>
    <w:rsid w:val="00304BF8"/>
    <w:rsid w:val="003052A5"/>
    <w:rsid w:val="003058B0"/>
    <w:rsid w:val="00306E6E"/>
    <w:rsid w:val="003105CB"/>
    <w:rsid w:val="003105D4"/>
    <w:rsid w:val="003112F4"/>
    <w:rsid w:val="003113DB"/>
    <w:rsid w:val="00311840"/>
    <w:rsid w:val="00311D5B"/>
    <w:rsid w:val="00312D11"/>
    <w:rsid w:val="003141D0"/>
    <w:rsid w:val="00315B8A"/>
    <w:rsid w:val="00316086"/>
    <w:rsid w:val="00317F5B"/>
    <w:rsid w:val="00320884"/>
    <w:rsid w:val="00321A86"/>
    <w:rsid w:val="003224AB"/>
    <w:rsid w:val="00322B77"/>
    <w:rsid w:val="003249ED"/>
    <w:rsid w:val="00326155"/>
    <w:rsid w:val="00327AB7"/>
    <w:rsid w:val="00327F6F"/>
    <w:rsid w:val="00330988"/>
    <w:rsid w:val="003312D1"/>
    <w:rsid w:val="0033387A"/>
    <w:rsid w:val="0033506B"/>
    <w:rsid w:val="0033523F"/>
    <w:rsid w:val="00335AFF"/>
    <w:rsid w:val="00336F74"/>
    <w:rsid w:val="00337D26"/>
    <w:rsid w:val="00341D6C"/>
    <w:rsid w:val="00343145"/>
    <w:rsid w:val="0034344A"/>
    <w:rsid w:val="00344336"/>
    <w:rsid w:val="003445BB"/>
    <w:rsid w:val="00344D3A"/>
    <w:rsid w:val="00345418"/>
    <w:rsid w:val="00346BA0"/>
    <w:rsid w:val="00347AD1"/>
    <w:rsid w:val="00353A83"/>
    <w:rsid w:val="00355EC5"/>
    <w:rsid w:val="00355F04"/>
    <w:rsid w:val="003571A3"/>
    <w:rsid w:val="00357613"/>
    <w:rsid w:val="00361259"/>
    <w:rsid w:val="00361F06"/>
    <w:rsid w:val="003620AE"/>
    <w:rsid w:val="00362728"/>
    <w:rsid w:val="003667F1"/>
    <w:rsid w:val="0036709D"/>
    <w:rsid w:val="003673B2"/>
    <w:rsid w:val="003677C7"/>
    <w:rsid w:val="00367B32"/>
    <w:rsid w:val="003727FF"/>
    <w:rsid w:val="003745CB"/>
    <w:rsid w:val="00380094"/>
    <w:rsid w:val="00380B14"/>
    <w:rsid w:val="00382130"/>
    <w:rsid w:val="00382AB1"/>
    <w:rsid w:val="00383BEF"/>
    <w:rsid w:val="00384322"/>
    <w:rsid w:val="00384472"/>
    <w:rsid w:val="00384CB2"/>
    <w:rsid w:val="00390284"/>
    <w:rsid w:val="00391CE5"/>
    <w:rsid w:val="003921BE"/>
    <w:rsid w:val="00392769"/>
    <w:rsid w:val="00393921"/>
    <w:rsid w:val="00394832"/>
    <w:rsid w:val="00394E5E"/>
    <w:rsid w:val="00395241"/>
    <w:rsid w:val="003960F8"/>
    <w:rsid w:val="0039689B"/>
    <w:rsid w:val="00396C95"/>
    <w:rsid w:val="003979DC"/>
    <w:rsid w:val="00397D48"/>
    <w:rsid w:val="003A025C"/>
    <w:rsid w:val="003A10B5"/>
    <w:rsid w:val="003A2112"/>
    <w:rsid w:val="003A3477"/>
    <w:rsid w:val="003A3542"/>
    <w:rsid w:val="003A5250"/>
    <w:rsid w:val="003B1D2F"/>
    <w:rsid w:val="003B6256"/>
    <w:rsid w:val="003B6B71"/>
    <w:rsid w:val="003B77CF"/>
    <w:rsid w:val="003C0418"/>
    <w:rsid w:val="003C1C54"/>
    <w:rsid w:val="003C1F94"/>
    <w:rsid w:val="003C36AF"/>
    <w:rsid w:val="003C39A1"/>
    <w:rsid w:val="003C513C"/>
    <w:rsid w:val="003C6EA9"/>
    <w:rsid w:val="003C74B8"/>
    <w:rsid w:val="003D06F6"/>
    <w:rsid w:val="003D188B"/>
    <w:rsid w:val="003D4190"/>
    <w:rsid w:val="003D456A"/>
    <w:rsid w:val="003D5E86"/>
    <w:rsid w:val="003D7DED"/>
    <w:rsid w:val="003E1402"/>
    <w:rsid w:val="003E2A3A"/>
    <w:rsid w:val="003E39DA"/>
    <w:rsid w:val="003F029D"/>
    <w:rsid w:val="003F1382"/>
    <w:rsid w:val="003F5407"/>
    <w:rsid w:val="003F6155"/>
    <w:rsid w:val="003F7CD0"/>
    <w:rsid w:val="003F7E5D"/>
    <w:rsid w:val="00401719"/>
    <w:rsid w:val="004061FE"/>
    <w:rsid w:val="00407F48"/>
    <w:rsid w:val="00407F92"/>
    <w:rsid w:val="00413226"/>
    <w:rsid w:val="004140B8"/>
    <w:rsid w:val="0041494E"/>
    <w:rsid w:val="00416FB4"/>
    <w:rsid w:val="004220B5"/>
    <w:rsid w:val="00422A03"/>
    <w:rsid w:val="00422E1B"/>
    <w:rsid w:val="00424212"/>
    <w:rsid w:val="00424C08"/>
    <w:rsid w:val="00424ED4"/>
    <w:rsid w:val="00430B44"/>
    <w:rsid w:val="0043284D"/>
    <w:rsid w:val="00433AB1"/>
    <w:rsid w:val="00434954"/>
    <w:rsid w:val="00440119"/>
    <w:rsid w:val="00440467"/>
    <w:rsid w:val="00440DAC"/>
    <w:rsid w:val="00441DC9"/>
    <w:rsid w:val="00444934"/>
    <w:rsid w:val="00444EA9"/>
    <w:rsid w:val="00445525"/>
    <w:rsid w:val="004500FA"/>
    <w:rsid w:val="00451F73"/>
    <w:rsid w:val="004526A5"/>
    <w:rsid w:val="004538FA"/>
    <w:rsid w:val="00454891"/>
    <w:rsid w:val="00454DBD"/>
    <w:rsid w:val="00456323"/>
    <w:rsid w:val="004577A0"/>
    <w:rsid w:val="00457C42"/>
    <w:rsid w:val="00460FC3"/>
    <w:rsid w:val="004626BB"/>
    <w:rsid w:val="004637F8"/>
    <w:rsid w:val="004637FB"/>
    <w:rsid w:val="0046724D"/>
    <w:rsid w:val="004702F1"/>
    <w:rsid w:val="00470AB1"/>
    <w:rsid w:val="0047175F"/>
    <w:rsid w:val="004748F8"/>
    <w:rsid w:val="00474FE6"/>
    <w:rsid w:val="004757D9"/>
    <w:rsid w:val="004762D7"/>
    <w:rsid w:val="0047755F"/>
    <w:rsid w:val="0048082B"/>
    <w:rsid w:val="00480E25"/>
    <w:rsid w:val="00480E58"/>
    <w:rsid w:val="00480ED9"/>
    <w:rsid w:val="0048233B"/>
    <w:rsid w:val="00482817"/>
    <w:rsid w:val="0048297E"/>
    <w:rsid w:val="00482F7E"/>
    <w:rsid w:val="004863FA"/>
    <w:rsid w:val="00486E07"/>
    <w:rsid w:val="00487D62"/>
    <w:rsid w:val="00490FAA"/>
    <w:rsid w:val="004923A5"/>
    <w:rsid w:val="00494CA2"/>
    <w:rsid w:val="004A070B"/>
    <w:rsid w:val="004A0D0A"/>
    <w:rsid w:val="004A19E8"/>
    <w:rsid w:val="004A2716"/>
    <w:rsid w:val="004A3F6A"/>
    <w:rsid w:val="004A4242"/>
    <w:rsid w:val="004B18C1"/>
    <w:rsid w:val="004B29AE"/>
    <w:rsid w:val="004B29EE"/>
    <w:rsid w:val="004B3061"/>
    <w:rsid w:val="004B3CF9"/>
    <w:rsid w:val="004B4C53"/>
    <w:rsid w:val="004B5767"/>
    <w:rsid w:val="004B5ECC"/>
    <w:rsid w:val="004C05FD"/>
    <w:rsid w:val="004C1444"/>
    <w:rsid w:val="004C7C59"/>
    <w:rsid w:val="004D0ECD"/>
    <w:rsid w:val="004D1AB8"/>
    <w:rsid w:val="004D5037"/>
    <w:rsid w:val="004D513E"/>
    <w:rsid w:val="004E0933"/>
    <w:rsid w:val="004E1117"/>
    <w:rsid w:val="004E3625"/>
    <w:rsid w:val="004E4443"/>
    <w:rsid w:val="004E5E1B"/>
    <w:rsid w:val="004E5F46"/>
    <w:rsid w:val="004E6F06"/>
    <w:rsid w:val="004E77EE"/>
    <w:rsid w:val="004F2FBB"/>
    <w:rsid w:val="004F4A12"/>
    <w:rsid w:val="004F5F98"/>
    <w:rsid w:val="005027C3"/>
    <w:rsid w:val="00502C81"/>
    <w:rsid w:val="00502E03"/>
    <w:rsid w:val="00504359"/>
    <w:rsid w:val="005050BE"/>
    <w:rsid w:val="0050594D"/>
    <w:rsid w:val="00507563"/>
    <w:rsid w:val="0051065E"/>
    <w:rsid w:val="005106B1"/>
    <w:rsid w:val="00511C96"/>
    <w:rsid w:val="005125B9"/>
    <w:rsid w:val="005134BC"/>
    <w:rsid w:val="00514CCD"/>
    <w:rsid w:val="005160FD"/>
    <w:rsid w:val="005161E7"/>
    <w:rsid w:val="00516F39"/>
    <w:rsid w:val="00517EC9"/>
    <w:rsid w:val="00520011"/>
    <w:rsid w:val="0052164C"/>
    <w:rsid w:val="00522370"/>
    <w:rsid w:val="005246DE"/>
    <w:rsid w:val="00524F81"/>
    <w:rsid w:val="00525589"/>
    <w:rsid w:val="00526316"/>
    <w:rsid w:val="005266D7"/>
    <w:rsid w:val="00526939"/>
    <w:rsid w:val="00526FD8"/>
    <w:rsid w:val="00530120"/>
    <w:rsid w:val="005305A6"/>
    <w:rsid w:val="00532951"/>
    <w:rsid w:val="00532C31"/>
    <w:rsid w:val="00532D00"/>
    <w:rsid w:val="00535D79"/>
    <w:rsid w:val="0053643F"/>
    <w:rsid w:val="00537E8A"/>
    <w:rsid w:val="00540DC3"/>
    <w:rsid w:val="005414E1"/>
    <w:rsid w:val="00541A1A"/>
    <w:rsid w:val="0054211C"/>
    <w:rsid w:val="00543558"/>
    <w:rsid w:val="00543A4C"/>
    <w:rsid w:val="00544426"/>
    <w:rsid w:val="00545EAA"/>
    <w:rsid w:val="00546E2A"/>
    <w:rsid w:val="005470E6"/>
    <w:rsid w:val="0055041C"/>
    <w:rsid w:val="00550FB3"/>
    <w:rsid w:val="00551DD3"/>
    <w:rsid w:val="00552992"/>
    <w:rsid w:val="00552CB0"/>
    <w:rsid w:val="0055309B"/>
    <w:rsid w:val="00556EF0"/>
    <w:rsid w:val="0056215F"/>
    <w:rsid w:val="00562446"/>
    <w:rsid w:val="00562682"/>
    <w:rsid w:val="00563470"/>
    <w:rsid w:val="00564C08"/>
    <w:rsid w:val="005665B3"/>
    <w:rsid w:val="00567A6C"/>
    <w:rsid w:val="00567B7C"/>
    <w:rsid w:val="00570D26"/>
    <w:rsid w:val="00570EC9"/>
    <w:rsid w:val="005711BF"/>
    <w:rsid w:val="00571282"/>
    <w:rsid w:val="0057207E"/>
    <w:rsid w:val="00572198"/>
    <w:rsid w:val="00573FA2"/>
    <w:rsid w:val="00574068"/>
    <w:rsid w:val="005743BC"/>
    <w:rsid w:val="00574A7B"/>
    <w:rsid w:val="00575303"/>
    <w:rsid w:val="00575679"/>
    <w:rsid w:val="00576271"/>
    <w:rsid w:val="0058075A"/>
    <w:rsid w:val="00581D5B"/>
    <w:rsid w:val="0058261C"/>
    <w:rsid w:val="0058289F"/>
    <w:rsid w:val="00582A9D"/>
    <w:rsid w:val="00583CFE"/>
    <w:rsid w:val="00583E46"/>
    <w:rsid w:val="005840F4"/>
    <w:rsid w:val="0058477C"/>
    <w:rsid w:val="00584A3B"/>
    <w:rsid w:val="00585596"/>
    <w:rsid w:val="00590B1F"/>
    <w:rsid w:val="00590E09"/>
    <w:rsid w:val="0059109C"/>
    <w:rsid w:val="005917D2"/>
    <w:rsid w:val="005932CF"/>
    <w:rsid w:val="00593758"/>
    <w:rsid w:val="005944FF"/>
    <w:rsid w:val="00594597"/>
    <w:rsid w:val="00595175"/>
    <w:rsid w:val="0059696E"/>
    <w:rsid w:val="00596D76"/>
    <w:rsid w:val="005A055C"/>
    <w:rsid w:val="005A0CC4"/>
    <w:rsid w:val="005A1DE5"/>
    <w:rsid w:val="005A34FB"/>
    <w:rsid w:val="005A4A1A"/>
    <w:rsid w:val="005A4FAD"/>
    <w:rsid w:val="005A51B4"/>
    <w:rsid w:val="005A63B6"/>
    <w:rsid w:val="005B0823"/>
    <w:rsid w:val="005B34DD"/>
    <w:rsid w:val="005B3C1D"/>
    <w:rsid w:val="005B45D3"/>
    <w:rsid w:val="005B6DDF"/>
    <w:rsid w:val="005B6F08"/>
    <w:rsid w:val="005B751E"/>
    <w:rsid w:val="005C0642"/>
    <w:rsid w:val="005C11D7"/>
    <w:rsid w:val="005C430D"/>
    <w:rsid w:val="005C7E5A"/>
    <w:rsid w:val="005D0413"/>
    <w:rsid w:val="005D1FFF"/>
    <w:rsid w:val="005D202F"/>
    <w:rsid w:val="005D210F"/>
    <w:rsid w:val="005D388F"/>
    <w:rsid w:val="005D42A3"/>
    <w:rsid w:val="005D510E"/>
    <w:rsid w:val="005D6341"/>
    <w:rsid w:val="005D739C"/>
    <w:rsid w:val="005E06A6"/>
    <w:rsid w:val="005E17F3"/>
    <w:rsid w:val="005E29C6"/>
    <w:rsid w:val="005E3B9D"/>
    <w:rsid w:val="005E43C7"/>
    <w:rsid w:val="005E4B1C"/>
    <w:rsid w:val="005E5514"/>
    <w:rsid w:val="005E6EC3"/>
    <w:rsid w:val="005F0487"/>
    <w:rsid w:val="005F1D73"/>
    <w:rsid w:val="005F409D"/>
    <w:rsid w:val="005F5408"/>
    <w:rsid w:val="005F7831"/>
    <w:rsid w:val="005F7922"/>
    <w:rsid w:val="0060081C"/>
    <w:rsid w:val="00601BB1"/>
    <w:rsid w:val="0060272D"/>
    <w:rsid w:val="00602A87"/>
    <w:rsid w:val="006069EE"/>
    <w:rsid w:val="00606B1A"/>
    <w:rsid w:val="0060746E"/>
    <w:rsid w:val="006107BA"/>
    <w:rsid w:val="00610ECB"/>
    <w:rsid w:val="0061126E"/>
    <w:rsid w:val="006146FE"/>
    <w:rsid w:val="00615150"/>
    <w:rsid w:val="00620097"/>
    <w:rsid w:val="006202B5"/>
    <w:rsid w:val="00620B2A"/>
    <w:rsid w:val="00621F4B"/>
    <w:rsid w:val="00622A7B"/>
    <w:rsid w:val="006237F4"/>
    <w:rsid w:val="00623B7C"/>
    <w:rsid w:val="00623C09"/>
    <w:rsid w:val="00624B09"/>
    <w:rsid w:val="00624DA5"/>
    <w:rsid w:val="006256FB"/>
    <w:rsid w:val="00625C56"/>
    <w:rsid w:val="006263D0"/>
    <w:rsid w:val="0062785F"/>
    <w:rsid w:val="00627B3C"/>
    <w:rsid w:val="00630E9E"/>
    <w:rsid w:val="0063130D"/>
    <w:rsid w:val="00631756"/>
    <w:rsid w:val="00631934"/>
    <w:rsid w:val="00635A04"/>
    <w:rsid w:val="0063726F"/>
    <w:rsid w:val="006423B0"/>
    <w:rsid w:val="0064284E"/>
    <w:rsid w:val="00642E9E"/>
    <w:rsid w:val="006433AC"/>
    <w:rsid w:val="00643F91"/>
    <w:rsid w:val="00644D4E"/>
    <w:rsid w:val="006461E3"/>
    <w:rsid w:val="00647672"/>
    <w:rsid w:val="006502C1"/>
    <w:rsid w:val="00651289"/>
    <w:rsid w:val="00651CE3"/>
    <w:rsid w:val="00651EDF"/>
    <w:rsid w:val="00652086"/>
    <w:rsid w:val="00652377"/>
    <w:rsid w:val="00652679"/>
    <w:rsid w:val="00652DF4"/>
    <w:rsid w:val="00654A36"/>
    <w:rsid w:val="0065604D"/>
    <w:rsid w:val="00657ECA"/>
    <w:rsid w:val="00660442"/>
    <w:rsid w:val="00660E03"/>
    <w:rsid w:val="00660F1D"/>
    <w:rsid w:val="00662375"/>
    <w:rsid w:val="006629AB"/>
    <w:rsid w:val="006632AF"/>
    <w:rsid w:val="006650C1"/>
    <w:rsid w:val="0066533F"/>
    <w:rsid w:val="00665D16"/>
    <w:rsid w:val="00667A2F"/>
    <w:rsid w:val="00670C7C"/>
    <w:rsid w:val="00670F59"/>
    <w:rsid w:val="00671916"/>
    <w:rsid w:val="00671C62"/>
    <w:rsid w:val="00672AC0"/>
    <w:rsid w:val="006744E7"/>
    <w:rsid w:val="00676105"/>
    <w:rsid w:val="00676374"/>
    <w:rsid w:val="00680140"/>
    <w:rsid w:val="006809CB"/>
    <w:rsid w:val="00681026"/>
    <w:rsid w:val="006810C1"/>
    <w:rsid w:val="006814C0"/>
    <w:rsid w:val="00681601"/>
    <w:rsid w:val="006845DC"/>
    <w:rsid w:val="00684A0D"/>
    <w:rsid w:val="00685980"/>
    <w:rsid w:val="006869C5"/>
    <w:rsid w:val="0068709B"/>
    <w:rsid w:val="006873B9"/>
    <w:rsid w:val="00690674"/>
    <w:rsid w:val="00690ADE"/>
    <w:rsid w:val="00691B20"/>
    <w:rsid w:val="00691DFD"/>
    <w:rsid w:val="00692A19"/>
    <w:rsid w:val="00692CE2"/>
    <w:rsid w:val="006937CB"/>
    <w:rsid w:val="006956B4"/>
    <w:rsid w:val="006964E7"/>
    <w:rsid w:val="00696C4D"/>
    <w:rsid w:val="006A019E"/>
    <w:rsid w:val="006A0D59"/>
    <w:rsid w:val="006A40E6"/>
    <w:rsid w:val="006A4271"/>
    <w:rsid w:val="006A4E05"/>
    <w:rsid w:val="006A6B04"/>
    <w:rsid w:val="006A78CA"/>
    <w:rsid w:val="006B0500"/>
    <w:rsid w:val="006B0A0B"/>
    <w:rsid w:val="006B23B1"/>
    <w:rsid w:val="006B28DF"/>
    <w:rsid w:val="006B33F1"/>
    <w:rsid w:val="006B608A"/>
    <w:rsid w:val="006B6DA7"/>
    <w:rsid w:val="006B72CA"/>
    <w:rsid w:val="006C0E23"/>
    <w:rsid w:val="006C0EF6"/>
    <w:rsid w:val="006C13E6"/>
    <w:rsid w:val="006C170E"/>
    <w:rsid w:val="006C3494"/>
    <w:rsid w:val="006C3DAC"/>
    <w:rsid w:val="006D0B3E"/>
    <w:rsid w:val="006D23C0"/>
    <w:rsid w:val="006D25D0"/>
    <w:rsid w:val="006D393A"/>
    <w:rsid w:val="006D395B"/>
    <w:rsid w:val="006D4303"/>
    <w:rsid w:val="006D4433"/>
    <w:rsid w:val="006D515A"/>
    <w:rsid w:val="006D550E"/>
    <w:rsid w:val="006D61D8"/>
    <w:rsid w:val="006D69D4"/>
    <w:rsid w:val="006D702F"/>
    <w:rsid w:val="006E0257"/>
    <w:rsid w:val="006E04C2"/>
    <w:rsid w:val="006F4B7D"/>
    <w:rsid w:val="006F6DB8"/>
    <w:rsid w:val="006F73ED"/>
    <w:rsid w:val="007001F5"/>
    <w:rsid w:val="00700C23"/>
    <w:rsid w:val="00701592"/>
    <w:rsid w:val="007022DB"/>
    <w:rsid w:val="007067D6"/>
    <w:rsid w:val="00714CD4"/>
    <w:rsid w:val="00714E95"/>
    <w:rsid w:val="007217A8"/>
    <w:rsid w:val="00721864"/>
    <w:rsid w:val="00722148"/>
    <w:rsid w:val="00722429"/>
    <w:rsid w:val="007229D5"/>
    <w:rsid w:val="007243DE"/>
    <w:rsid w:val="0072482C"/>
    <w:rsid w:val="0072577F"/>
    <w:rsid w:val="00727BB3"/>
    <w:rsid w:val="007302DD"/>
    <w:rsid w:val="00732197"/>
    <w:rsid w:val="00733328"/>
    <w:rsid w:val="0073705A"/>
    <w:rsid w:val="007426F6"/>
    <w:rsid w:val="00742E19"/>
    <w:rsid w:val="00742F70"/>
    <w:rsid w:val="007432C0"/>
    <w:rsid w:val="00747DA2"/>
    <w:rsid w:val="0075051F"/>
    <w:rsid w:val="00750BE2"/>
    <w:rsid w:val="0075199D"/>
    <w:rsid w:val="00752841"/>
    <w:rsid w:val="007537CE"/>
    <w:rsid w:val="00754C06"/>
    <w:rsid w:val="0075675D"/>
    <w:rsid w:val="0076237E"/>
    <w:rsid w:val="007625FE"/>
    <w:rsid w:val="00763684"/>
    <w:rsid w:val="0076373F"/>
    <w:rsid w:val="00764332"/>
    <w:rsid w:val="00764A04"/>
    <w:rsid w:val="00765C31"/>
    <w:rsid w:val="0076631F"/>
    <w:rsid w:val="007704A5"/>
    <w:rsid w:val="007713CB"/>
    <w:rsid w:val="00771D1C"/>
    <w:rsid w:val="00772347"/>
    <w:rsid w:val="007746C7"/>
    <w:rsid w:val="0077471E"/>
    <w:rsid w:val="00774F5C"/>
    <w:rsid w:val="00775306"/>
    <w:rsid w:val="00775F59"/>
    <w:rsid w:val="00776531"/>
    <w:rsid w:val="00777EA6"/>
    <w:rsid w:val="00780469"/>
    <w:rsid w:val="00781DA6"/>
    <w:rsid w:val="0078255A"/>
    <w:rsid w:val="007826E7"/>
    <w:rsid w:val="0079045F"/>
    <w:rsid w:val="00790FFB"/>
    <w:rsid w:val="00791BA9"/>
    <w:rsid w:val="00792EC9"/>
    <w:rsid w:val="00793856"/>
    <w:rsid w:val="00794BEA"/>
    <w:rsid w:val="00795ECC"/>
    <w:rsid w:val="00796862"/>
    <w:rsid w:val="00796C73"/>
    <w:rsid w:val="007A104F"/>
    <w:rsid w:val="007A1FB1"/>
    <w:rsid w:val="007A3BDE"/>
    <w:rsid w:val="007A4681"/>
    <w:rsid w:val="007A477C"/>
    <w:rsid w:val="007A54FC"/>
    <w:rsid w:val="007B25A2"/>
    <w:rsid w:val="007B27BB"/>
    <w:rsid w:val="007B6CB9"/>
    <w:rsid w:val="007B71D5"/>
    <w:rsid w:val="007B7E6C"/>
    <w:rsid w:val="007C01C7"/>
    <w:rsid w:val="007C0466"/>
    <w:rsid w:val="007C178D"/>
    <w:rsid w:val="007C20FB"/>
    <w:rsid w:val="007C358C"/>
    <w:rsid w:val="007C5062"/>
    <w:rsid w:val="007C5DDC"/>
    <w:rsid w:val="007C6575"/>
    <w:rsid w:val="007C6D3C"/>
    <w:rsid w:val="007C7335"/>
    <w:rsid w:val="007C7439"/>
    <w:rsid w:val="007C79A9"/>
    <w:rsid w:val="007D030E"/>
    <w:rsid w:val="007D31C6"/>
    <w:rsid w:val="007D3E1F"/>
    <w:rsid w:val="007D3EED"/>
    <w:rsid w:val="007D5FA9"/>
    <w:rsid w:val="007D65F5"/>
    <w:rsid w:val="007D74F3"/>
    <w:rsid w:val="007D79A0"/>
    <w:rsid w:val="007E0B9D"/>
    <w:rsid w:val="007E1D23"/>
    <w:rsid w:val="007E1D5D"/>
    <w:rsid w:val="007E3EFF"/>
    <w:rsid w:val="007E5288"/>
    <w:rsid w:val="007E557E"/>
    <w:rsid w:val="007E6856"/>
    <w:rsid w:val="007E715A"/>
    <w:rsid w:val="007E7C17"/>
    <w:rsid w:val="007E7D64"/>
    <w:rsid w:val="007E7F37"/>
    <w:rsid w:val="007F00E2"/>
    <w:rsid w:val="007F2894"/>
    <w:rsid w:val="007F2A39"/>
    <w:rsid w:val="007F5403"/>
    <w:rsid w:val="007F6EF0"/>
    <w:rsid w:val="007F6FEB"/>
    <w:rsid w:val="007F70FC"/>
    <w:rsid w:val="007F790E"/>
    <w:rsid w:val="00800A93"/>
    <w:rsid w:val="00801265"/>
    <w:rsid w:val="008020F6"/>
    <w:rsid w:val="008032EB"/>
    <w:rsid w:val="0080373D"/>
    <w:rsid w:val="00804235"/>
    <w:rsid w:val="00806C21"/>
    <w:rsid w:val="00807365"/>
    <w:rsid w:val="00811D2D"/>
    <w:rsid w:val="00812D16"/>
    <w:rsid w:val="00816772"/>
    <w:rsid w:val="00817722"/>
    <w:rsid w:val="00820B7B"/>
    <w:rsid w:val="0082451D"/>
    <w:rsid w:val="00827EEE"/>
    <w:rsid w:val="00830E22"/>
    <w:rsid w:val="00831479"/>
    <w:rsid w:val="008318B6"/>
    <w:rsid w:val="00832001"/>
    <w:rsid w:val="00832581"/>
    <w:rsid w:val="008339FB"/>
    <w:rsid w:val="00833EC1"/>
    <w:rsid w:val="00833F96"/>
    <w:rsid w:val="00834901"/>
    <w:rsid w:val="00834D71"/>
    <w:rsid w:val="00835FFA"/>
    <w:rsid w:val="00840013"/>
    <w:rsid w:val="00842D32"/>
    <w:rsid w:val="008433E3"/>
    <w:rsid w:val="008436CF"/>
    <w:rsid w:val="00844A1B"/>
    <w:rsid w:val="008457B3"/>
    <w:rsid w:val="00846B4D"/>
    <w:rsid w:val="00846BBB"/>
    <w:rsid w:val="00846E60"/>
    <w:rsid w:val="00851EBA"/>
    <w:rsid w:val="00853F84"/>
    <w:rsid w:val="008550DD"/>
    <w:rsid w:val="00856756"/>
    <w:rsid w:val="00857E08"/>
    <w:rsid w:val="00862D9F"/>
    <w:rsid w:val="00863030"/>
    <w:rsid w:val="008634F1"/>
    <w:rsid w:val="0086404A"/>
    <w:rsid w:val="00864A73"/>
    <w:rsid w:val="0086522E"/>
    <w:rsid w:val="00870BFB"/>
    <w:rsid w:val="008712F9"/>
    <w:rsid w:val="008733C5"/>
    <w:rsid w:val="00874BAF"/>
    <w:rsid w:val="00875A6E"/>
    <w:rsid w:val="008768A5"/>
    <w:rsid w:val="0087695C"/>
    <w:rsid w:val="00880567"/>
    <w:rsid w:val="0088080C"/>
    <w:rsid w:val="00881057"/>
    <w:rsid w:val="00881ECC"/>
    <w:rsid w:val="00882190"/>
    <w:rsid w:val="00882B2E"/>
    <w:rsid w:val="00884428"/>
    <w:rsid w:val="00884FFD"/>
    <w:rsid w:val="00886860"/>
    <w:rsid w:val="008869CA"/>
    <w:rsid w:val="00886C1B"/>
    <w:rsid w:val="00886D54"/>
    <w:rsid w:val="00887391"/>
    <w:rsid w:val="0088788A"/>
    <w:rsid w:val="008900AC"/>
    <w:rsid w:val="00890D27"/>
    <w:rsid w:val="008923D0"/>
    <w:rsid w:val="008933EC"/>
    <w:rsid w:val="008947F8"/>
    <w:rsid w:val="008964D6"/>
    <w:rsid w:val="008979F5"/>
    <w:rsid w:val="008A2296"/>
    <w:rsid w:val="008A2C88"/>
    <w:rsid w:val="008A3020"/>
    <w:rsid w:val="008A3258"/>
    <w:rsid w:val="008A5A98"/>
    <w:rsid w:val="008A696F"/>
    <w:rsid w:val="008A6EEB"/>
    <w:rsid w:val="008B06A7"/>
    <w:rsid w:val="008B348A"/>
    <w:rsid w:val="008B3DD3"/>
    <w:rsid w:val="008B54A2"/>
    <w:rsid w:val="008B5628"/>
    <w:rsid w:val="008B6E96"/>
    <w:rsid w:val="008C0F3B"/>
    <w:rsid w:val="008C3348"/>
    <w:rsid w:val="008C5A43"/>
    <w:rsid w:val="008C64AF"/>
    <w:rsid w:val="008C69B9"/>
    <w:rsid w:val="008D0013"/>
    <w:rsid w:val="008D0043"/>
    <w:rsid w:val="008D0116"/>
    <w:rsid w:val="008D063C"/>
    <w:rsid w:val="008D12A8"/>
    <w:rsid w:val="008D151C"/>
    <w:rsid w:val="008D2229"/>
    <w:rsid w:val="008D2E7E"/>
    <w:rsid w:val="008D44AB"/>
    <w:rsid w:val="008D4A17"/>
    <w:rsid w:val="008D4C35"/>
    <w:rsid w:val="008D579C"/>
    <w:rsid w:val="008D7A75"/>
    <w:rsid w:val="008E0075"/>
    <w:rsid w:val="008E0488"/>
    <w:rsid w:val="008E1FF9"/>
    <w:rsid w:val="008E31B5"/>
    <w:rsid w:val="008E432E"/>
    <w:rsid w:val="008F1A7D"/>
    <w:rsid w:val="008F2474"/>
    <w:rsid w:val="008F42FF"/>
    <w:rsid w:val="008F538F"/>
    <w:rsid w:val="008F5B87"/>
    <w:rsid w:val="008F611A"/>
    <w:rsid w:val="00900B68"/>
    <w:rsid w:val="00900BAD"/>
    <w:rsid w:val="009010F2"/>
    <w:rsid w:val="009012A8"/>
    <w:rsid w:val="00901A83"/>
    <w:rsid w:val="009037AA"/>
    <w:rsid w:val="00903B80"/>
    <w:rsid w:val="00903B81"/>
    <w:rsid w:val="00904E6E"/>
    <w:rsid w:val="00905033"/>
    <w:rsid w:val="00910000"/>
    <w:rsid w:val="00913F6F"/>
    <w:rsid w:val="0091559B"/>
    <w:rsid w:val="0092030A"/>
    <w:rsid w:val="009208C0"/>
    <w:rsid w:val="00923A1D"/>
    <w:rsid w:val="00927030"/>
    <w:rsid w:val="00930AB7"/>
    <w:rsid w:val="00930D2E"/>
    <w:rsid w:val="009332B2"/>
    <w:rsid w:val="00934242"/>
    <w:rsid w:val="009348B9"/>
    <w:rsid w:val="00934F6D"/>
    <w:rsid w:val="009366AE"/>
    <w:rsid w:val="009370EB"/>
    <w:rsid w:val="009447D0"/>
    <w:rsid w:val="00945724"/>
    <w:rsid w:val="00946C10"/>
    <w:rsid w:val="00946F32"/>
    <w:rsid w:val="00947D19"/>
    <w:rsid w:val="00950AED"/>
    <w:rsid w:val="00950E73"/>
    <w:rsid w:val="00950E96"/>
    <w:rsid w:val="00951459"/>
    <w:rsid w:val="00951B25"/>
    <w:rsid w:val="00952353"/>
    <w:rsid w:val="0095301C"/>
    <w:rsid w:val="00953163"/>
    <w:rsid w:val="009533FB"/>
    <w:rsid w:val="00953875"/>
    <w:rsid w:val="00954CF3"/>
    <w:rsid w:val="0095500A"/>
    <w:rsid w:val="00955A69"/>
    <w:rsid w:val="0095603D"/>
    <w:rsid w:val="00956AFF"/>
    <w:rsid w:val="00956BAE"/>
    <w:rsid w:val="00957645"/>
    <w:rsid w:val="00957B34"/>
    <w:rsid w:val="00957F15"/>
    <w:rsid w:val="0096070C"/>
    <w:rsid w:val="00960A5E"/>
    <w:rsid w:val="009611BE"/>
    <w:rsid w:val="00962927"/>
    <w:rsid w:val="00963B9C"/>
    <w:rsid w:val="009665B0"/>
    <w:rsid w:val="00966EE3"/>
    <w:rsid w:val="00966F3A"/>
    <w:rsid w:val="00967A9D"/>
    <w:rsid w:val="00967F45"/>
    <w:rsid w:val="00970EF0"/>
    <w:rsid w:val="00971A8A"/>
    <w:rsid w:val="00971B9A"/>
    <w:rsid w:val="0097326A"/>
    <w:rsid w:val="009737A3"/>
    <w:rsid w:val="00973B80"/>
    <w:rsid w:val="00975750"/>
    <w:rsid w:val="009764EB"/>
    <w:rsid w:val="009778F9"/>
    <w:rsid w:val="009800ED"/>
    <w:rsid w:val="00980CEF"/>
    <w:rsid w:val="0098139E"/>
    <w:rsid w:val="009815D7"/>
    <w:rsid w:val="00981DBD"/>
    <w:rsid w:val="0098231E"/>
    <w:rsid w:val="00983250"/>
    <w:rsid w:val="00983C16"/>
    <w:rsid w:val="0098408A"/>
    <w:rsid w:val="009843E7"/>
    <w:rsid w:val="009874F8"/>
    <w:rsid w:val="00987B96"/>
    <w:rsid w:val="00990077"/>
    <w:rsid w:val="00990445"/>
    <w:rsid w:val="00990923"/>
    <w:rsid w:val="00992885"/>
    <w:rsid w:val="009A0119"/>
    <w:rsid w:val="009A0DB0"/>
    <w:rsid w:val="009A0F56"/>
    <w:rsid w:val="009A20FA"/>
    <w:rsid w:val="009A3A52"/>
    <w:rsid w:val="009A55A0"/>
    <w:rsid w:val="009A6A3E"/>
    <w:rsid w:val="009A78A4"/>
    <w:rsid w:val="009B081E"/>
    <w:rsid w:val="009B1A1F"/>
    <w:rsid w:val="009B35CF"/>
    <w:rsid w:val="009B3DCB"/>
    <w:rsid w:val="009C176C"/>
    <w:rsid w:val="009C4C83"/>
    <w:rsid w:val="009C4CBB"/>
    <w:rsid w:val="009C5A16"/>
    <w:rsid w:val="009C5EE0"/>
    <w:rsid w:val="009D154C"/>
    <w:rsid w:val="009D1E5B"/>
    <w:rsid w:val="009D2D68"/>
    <w:rsid w:val="009D2EE1"/>
    <w:rsid w:val="009D4450"/>
    <w:rsid w:val="009D7243"/>
    <w:rsid w:val="009D7C0A"/>
    <w:rsid w:val="009E02DE"/>
    <w:rsid w:val="009E27C2"/>
    <w:rsid w:val="009E4270"/>
    <w:rsid w:val="009E4ACC"/>
    <w:rsid w:val="009E4C7C"/>
    <w:rsid w:val="009E6C1F"/>
    <w:rsid w:val="009E6FBF"/>
    <w:rsid w:val="009F035C"/>
    <w:rsid w:val="009F21B1"/>
    <w:rsid w:val="009F2752"/>
    <w:rsid w:val="009F4C2C"/>
    <w:rsid w:val="009F542F"/>
    <w:rsid w:val="009F5A48"/>
    <w:rsid w:val="009F5AAA"/>
    <w:rsid w:val="009F6C5D"/>
    <w:rsid w:val="009F7678"/>
    <w:rsid w:val="009F7BDA"/>
    <w:rsid w:val="00A01952"/>
    <w:rsid w:val="00A01D59"/>
    <w:rsid w:val="00A021FC"/>
    <w:rsid w:val="00A03106"/>
    <w:rsid w:val="00A04E03"/>
    <w:rsid w:val="00A055DE"/>
    <w:rsid w:val="00A062EF"/>
    <w:rsid w:val="00A06613"/>
    <w:rsid w:val="00A07060"/>
    <w:rsid w:val="00A079FE"/>
    <w:rsid w:val="00A10110"/>
    <w:rsid w:val="00A105C3"/>
    <w:rsid w:val="00A1083D"/>
    <w:rsid w:val="00A115FB"/>
    <w:rsid w:val="00A12096"/>
    <w:rsid w:val="00A13209"/>
    <w:rsid w:val="00A20608"/>
    <w:rsid w:val="00A2091E"/>
    <w:rsid w:val="00A218FA"/>
    <w:rsid w:val="00A21B8C"/>
    <w:rsid w:val="00A21FA6"/>
    <w:rsid w:val="00A2361E"/>
    <w:rsid w:val="00A23BA0"/>
    <w:rsid w:val="00A25DC2"/>
    <w:rsid w:val="00A25E26"/>
    <w:rsid w:val="00A26A18"/>
    <w:rsid w:val="00A309F1"/>
    <w:rsid w:val="00A30F03"/>
    <w:rsid w:val="00A318B3"/>
    <w:rsid w:val="00A32327"/>
    <w:rsid w:val="00A32804"/>
    <w:rsid w:val="00A33BB5"/>
    <w:rsid w:val="00A36ECF"/>
    <w:rsid w:val="00A37120"/>
    <w:rsid w:val="00A4010F"/>
    <w:rsid w:val="00A4024A"/>
    <w:rsid w:val="00A40293"/>
    <w:rsid w:val="00A416B0"/>
    <w:rsid w:val="00A438B0"/>
    <w:rsid w:val="00A4491F"/>
    <w:rsid w:val="00A44C7E"/>
    <w:rsid w:val="00A45AC5"/>
    <w:rsid w:val="00A504D5"/>
    <w:rsid w:val="00A512FE"/>
    <w:rsid w:val="00A51560"/>
    <w:rsid w:val="00A51577"/>
    <w:rsid w:val="00A51894"/>
    <w:rsid w:val="00A535B6"/>
    <w:rsid w:val="00A557C7"/>
    <w:rsid w:val="00A563BD"/>
    <w:rsid w:val="00A57068"/>
    <w:rsid w:val="00A61266"/>
    <w:rsid w:val="00A62416"/>
    <w:rsid w:val="00A627A5"/>
    <w:rsid w:val="00A628B8"/>
    <w:rsid w:val="00A62C13"/>
    <w:rsid w:val="00A66B16"/>
    <w:rsid w:val="00A67279"/>
    <w:rsid w:val="00A67696"/>
    <w:rsid w:val="00A739B5"/>
    <w:rsid w:val="00A73B3D"/>
    <w:rsid w:val="00A74D19"/>
    <w:rsid w:val="00A75AE7"/>
    <w:rsid w:val="00A75E58"/>
    <w:rsid w:val="00A80CC4"/>
    <w:rsid w:val="00A8152A"/>
    <w:rsid w:val="00A8264B"/>
    <w:rsid w:val="00A82FFE"/>
    <w:rsid w:val="00A8382D"/>
    <w:rsid w:val="00A83869"/>
    <w:rsid w:val="00A83E1E"/>
    <w:rsid w:val="00A86634"/>
    <w:rsid w:val="00A91735"/>
    <w:rsid w:val="00A921B6"/>
    <w:rsid w:val="00A930DC"/>
    <w:rsid w:val="00A96983"/>
    <w:rsid w:val="00AA08AC"/>
    <w:rsid w:val="00AA72F0"/>
    <w:rsid w:val="00AA75CA"/>
    <w:rsid w:val="00AB1D9C"/>
    <w:rsid w:val="00AB3146"/>
    <w:rsid w:val="00AB3F39"/>
    <w:rsid w:val="00AB48D9"/>
    <w:rsid w:val="00AB5595"/>
    <w:rsid w:val="00AB5BFB"/>
    <w:rsid w:val="00AB6B8D"/>
    <w:rsid w:val="00AC09D2"/>
    <w:rsid w:val="00AC2F23"/>
    <w:rsid w:val="00AC3152"/>
    <w:rsid w:val="00AC3703"/>
    <w:rsid w:val="00AC631E"/>
    <w:rsid w:val="00AC66A5"/>
    <w:rsid w:val="00AC6799"/>
    <w:rsid w:val="00AC75E2"/>
    <w:rsid w:val="00AD13B4"/>
    <w:rsid w:val="00AD17E7"/>
    <w:rsid w:val="00AD2E32"/>
    <w:rsid w:val="00AD3779"/>
    <w:rsid w:val="00AD5872"/>
    <w:rsid w:val="00AD75E2"/>
    <w:rsid w:val="00AE09DC"/>
    <w:rsid w:val="00AE1EDE"/>
    <w:rsid w:val="00AE2D5A"/>
    <w:rsid w:val="00AE63E4"/>
    <w:rsid w:val="00AE64E2"/>
    <w:rsid w:val="00AE6EB4"/>
    <w:rsid w:val="00AF04E6"/>
    <w:rsid w:val="00AF0A54"/>
    <w:rsid w:val="00AF33AC"/>
    <w:rsid w:val="00AF3520"/>
    <w:rsid w:val="00AF3DB5"/>
    <w:rsid w:val="00AF6497"/>
    <w:rsid w:val="00AF71D7"/>
    <w:rsid w:val="00B02E63"/>
    <w:rsid w:val="00B02EB2"/>
    <w:rsid w:val="00B05014"/>
    <w:rsid w:val="00B053AB"/>
    <w:rsid w:val="00B06DCB"/>
    <w:rsid w:val="00B07150"/>
    <w:rsid w:val="00B079DA"/>
    <w:rsid w:val="00B07C9D"/>
    <w:rsid w:val="00B10820"/>
    <w:rsid w:val="00B13C50"/>
    <w:rsid w:val="00B14320"/>
    <w:rsid w:val="00B15F61"/>
    <w:rsid w:val="00B16E01"/>
    <w:rsid w:val="00B21E95"/>
    <w:rsid w:val="00B21EE9"/>
    <w:rsid w:val="00B25100"/>
    <w:rsid w:val="00B25610"/>
    <w:rsid w:val="00B25876"/>
    <w:rsid w:val="00B26658"/>
    <w:rsid w:val="00B2738B"/>
    <w:rsid w:val="00B31C26"/>
    <w:rsid w:val="00B323D4"/>
    <w:rsid w:val="00B35E29"/>
    <w:rsid w:val="00B36F7D"/>
    <w:rsid w:val="00B40228"/>
    <w:rsid w:val="00B40E5C"/>
    <w:rsid w:val="00B41988"/>
    <w:rsid w:val="00B4235D"/>
    <w:rsid w:val="00B424BE"/>
    <w:rsid w:val="00B43DBE"/>
    <w:rsid w:val="00B449BC"/>
    <w:rsid w:val="00B502B1"/>
    <w:rsid w:val="00B50B81"/>
    <w:rsid w:val="00B5289E"/>
    <w:rsid w:val="00B52F6E"/>
    <w:rsid w:val="00B531EB"/>
    <w:rsid w:val="00B5667A"/>
    <w:rsid w:val="00B57252"/>
    <w:rsid w:val="00B60174"/>
    <w:rsid w:val="00B62701"/>
    <w:rsid w:val="00B62A51"/>
    <w:rsid w:val="00B63A1E"/>
    <w:rsid w:val="00B66011"/>
    <w:rsid w:val="00B71BDD"/>
    <w:rsid w:val="00B720B7"/>
    <w:rsid w:val="00B73074"/>
    <w:rsid w:val="00B73169"/>
    <w:rsid w:val="00B73707"/>
    <w:rsid w:val="00B739B0"/>
    <w:rsid w:val="00B75BE0"/>
    <w:rsid w:val="00B75E83"/>
    <w:rsid w:val="00B767C0"/>
    <w:rsid w:val="00B76A67"/>
    <w:rsid w:val="00B81B02"/>
    <w:rsid w:val="00B82865"/>
    <w:rsid w:val="00B85ABA"/>
    <w:rsid w:val="00B85D7D"/>
    <w:rsid w:val="00B86C36"/>
    <w:rsid w:val="00B9094D"/>
    <w:rsid w:val="00B90C43"/>
    <w:rsid w:val="00B9238C"/>
    <w:rsid w:val="00B934D8"/>
    <w:rsid w:val="00B935D4"/>
    <w:rsid w:val="00B94CCA"/>
    <w:rsid w:val="00B973F7"/>
    <w:rsid w:val="00BA24AB"/>
    <w:rsid w:val="00BA3182"/>
    <w:rsid w:val="00BA3E15"/>
    <w:rsid w:val="00BA48F4"/>
    <w:rsid w:val="00BA4B40"/>
    <w:rsid w:val="00BA5B10"/>
    <w:rsid w:val="00BA749D"/>
    <w:rsid w:val="00BB1201"/>
    <w:rsid w:val="00BB14B2"/>
    <w:rsid w:val="00BB1843"/>
    <w:rsid w:val="00BB2C1B"/>
    <w:rsid w:val="00BB3CAF"/>
    <w:rsid w:val="00BB44F0"/>
    <w:rsid w:val="00BB61C7"/>
    <w:rsid w:val="00BB633E"/>
    <w:rsid w:val="00BB6B34"/>
    <w:rsid w:val="00BB7F72"/>
    <w:rsid w:val="00BC03D3"/>
    <w:rsid w:val="00BC0C11"/>
    <w:rsid w:val="00BC2155"/>
    <w:rsid w:val="00BC50E0"/>
    <w:rsid w:val="00BC6C0E"/>
    <w:rsid w:val="00BC6E8F"/>
    <w:rsid w:val="00BC74BA"/>
    <w:rsid w:val="00BD10D5"/>
    <w:rsid w:val="00BD2111"/>
    <w:rsid w:val="00BD24A3"/>
    <w:rsid w:val="00BD3803"/>
    <w:rsid w:val="00BD436A"/>
    <w:rsid w:val="00BD590C"/>
    <w:rsid w:val="00BE25F7"/>
    <w:rsid w:val="00BE451B"/>
    <w:rsid w:val="00BE47D9"/>
    <w:rsid w:val="00BE48A5"/>
    <w:rsid w:val="00BE529F"/>
    <w:rsid w:val="00BE6092"/>
    <w:rsid w:val="00BE6C59"/>
    <w:rsid w:val="00BE7E6F"/>
    <w:rsid w:val="00BF1842"/>
    <w:rsid w:val="00BF2CCF"/>
    <w:rsid w:val="00BF2FD6"/>
    <w:rsid w:val="00BF4FA8"/>
    <w:rsid w:val="00BF53F3"/>
    <w:rsid w:val="00BF5CEB"/>
    <w:rsid w:val="00BF6AA1"/>
    <w:rsid w:val="00C01037"/>
    <w:rsid w:val="00C024D8"/>
    <w:rsid w:val="00C028C6"/>
    <w:rsid w:val="00C02F46"/>
    <w:rsid w:val="00C032AC"/>
    <w:rsid w:val="00C03326"/>
    <w:rsid w:val="00C03735"/>
    <w:rsid w:val="00C03F0E"/>
    <w:rsid w:val="00C04C24"/>
    <w:rsid w:val="00C04E5B"/>
    <w:rsid w:val="00C05446"/>
    <w:rsid w:val="00C07C02"/>
    <w:rsid w:val="00C07E25"/>
    <w:rsid w:val="00C111A4"/>
    <w:rsid w:val="00C13E37"/>
    <w:rsid w:val="00C1425F"/>
    <w:rsid w:val="00C144CC"/>
    <w:rsid w:val="00C1498B"/>
    <w:rsid w:val="00C14FB6"/>
    <w:rsid w:val="00C1533C"/>
    <w:rsid w:val="00C15A27"/>
    <w:rsid w:val="00C16B02"/>
    <w:rsid w:val="00C16B63"/>
    <w:rsid w:val="00C17521"/>
    <w:rsid w:val="00C17B41"/>
    <w:rsid w:val="00C217EF"/>
    <w:rsid w:val="00C22FBD"/>
    <w:rsid w:val="00C232E0"/>
    <w:rsid w:val="00C24C7B"/>
    <w:rsid w:val="00C27972"/>
    <w:rsid w:val="00C30636"/>
    <w:rsid w:val="00C31373"/>
    <w:rsid w:val="00C32ECD"/>
    <w:rsid w:val="00C33795"/>
    <w:rsid w:val="00C34F80"/>
    <w:rsid w:val="00C36398"/>
    <w:rsid w:val="00C367DC"/>
    <w:rsid w:val="00C4029B"/>
    <w:rsid w:val="00C42791"/>
    <w:rsid w:val="00C43139"/>
    <w:rsid w:val="00C433D9"/>
    <w:rsid w:val="00C46722"/>
    <w:rsid w:val="00C50F7C"/>
    <w:rsid w:val="00C51713"/>
    <w:rsid w:val="00C51D3F"/>
    <w:rsid w:val="00C53471"/>
    <w:rsid w:val="00C53525"/>
    <w:rsid w:val="00C53C88"/>
    <w:rsid w:val="00C5494B"/>
    <w:rsid w:val="00C56683"/>
    <w:rsid w:val="00C6329C"/>
    <w:rsid w:val="00C632E8"/>
    <w:rsid w:val="00C64786"/>
    <w:rsid w:val="00C6489C"/>
    <w:rsid w:val="00C64B0D"/>
    <w:rsid w:val="00C70311"/>
    <w:rsid w:val="00C70E59"/>
    <w:rsid w:val="00C721EA"/>
    <w:rsid w:val="00C77D42"/>
    <w:rsid w:val="00C77F6B"/>
    <w:rsid w:val="00C81A43"/>
    <w:rsid w:val="00C8411B"/>
    <w:rsid w:val="00C863F3"/>
    <w:rsid w:val="00C8640E"/>
    <w:rsid w:val="00C8649B"/>
    <w:rsid w:val="00C872C3"/>
    <w:rsid w:val="00C875E1"/>
    <w:rsid w:val="00C90D98"/>
    <w:rsid w:val="00C91123"/>
    <w:rsid w:val="00C91A19"/>
    <w:rsid w:val="00C92068"/>
    <w:rsid w:val="00C9282E"/>
    <w:rsid w:val="00C92BD3"/>
    <w:rsid w:val="00C937E4"/>
    <w:rsid w:val="00C94952"/>
    <w:rsid w:val="00C95EFF"/>
    <w:rsid w:val="00C9670F"/>
    <w:rsid w:val="00CA396D"/>
    <w:rsid w:val="00CA3D74"/>
    <w:rsid w:val="00CA437A"/>
    <w:rsid w:val="00CA46FE"/>
    <w:rsid w:val="00CA5F96"/>
    <w:rsid w:val="00CA7BE9"/>
    <w:rsid w:val="00CB0E63"/>
    <w:rsid w:val="00CB0FEC"/>
    <w:rsid w:val="00CB1541"/>
    <w:rsid w:val="00CB311D"/>
    <w:rsid w:val="00CB3F13"/>
    <w:rsid w:val="00CB49E5"/>
    <w:rsid w:val="00CB4EEA"/>
    <w:rsid w:val="00CB61FE"/>
    <w:rsid w:val="00CB63E9"/>
    <w:rsid w:val="00CB6F34"/>
    <w:rsid w:val="00CB7528"/>
    <w:rsid w:val="00CB76B1"/>
    <w:rsid w:val="00CB7D4B"/>
    <w:rsid w:val="00CC26D4"/>
    <w:rsid w:val="00CC30EA"/>
    <w:rsid w:val="00CC34A3"/>
    <w:rsid w:val="00CC3DB6"/>
    <w:rsid w:val="00CC49B9"/>
    <w:rsid w:val="00CC4D35"/>
    <w:rsid w:val="00CC6928"/>
    <w:rsid w:val="00CD0530"/>
    <w:rsid w:val="00CD0B69"/>
    <w:rsid w:val="00CD16C1"/>
    <w:rsid w:val="00CD1AAF"/>
    <w:rsid w:val="00CD2389"/>
    <w:rsid w:val="00CD29C0"/>
    <w:rsid w:val="00CD2E25"/>
    <w:rsid w:val="00CD30D7"/>
    <w:rsid w:val="00CD3CC7"/>
    <w:rsid w:val="00CD430B"/>
    <w:rsid w:val="00CD68FF"/>
    <w:rsid w:val="00CE01E7"/>
    <w:rsid w:val="00CE0DCD"/>
    <w:rsid w:val="00CE17FF"/>
    <w:rsid w:val="00CE1CF0"/>
    <w:rsid w:val="00CE2F6D"/>
    <w:rsid w:val="00CE3490"/>
    <w:rsid w:val="00CE3F7C"/>
    <w:rsid w:val="00CE4084"/>
    <w:rsid w:val="00CE60E3"/>
    <w:rsid w:val="00CE67D5"/>
    <w:rsid w:val="00CE6AC9"/>
    <w:rsid w:val="00CF02F8"/>
    <w:rsid w:val="00CF11FC"/>
    <w:rsid w:val="00CF16EE"/>
    <w:rsid w:val="00CF1C0E"/>
    <w:rsid w:val="00CF1FFB"/>
    <w:rsid w:val="00CF21AF"/>
    <w:rsid w:val="00CF23C0"/>
    <w:rsid w:val="00CF6788"/>
    <w:rsid w:val="00CF78A8"/>
    <w:rsid w:val="00D01004"/>
    <w:rsid w:val="00D033F0"/>
    <w:rsid w:val="00D0423B"/>
    <w:rsid w:val="00D042F2"/>
    <w:rsid w:val="00D0481C"/>
    <w:rsid w:val="00D050D2"/>
    <w:rsid w:val="00D05B88"/>
    <w:rsid w:val="00D05F00"/>
    <w:rsid w:val="00D06284"/>
    <w:rsid w:val="00D06D1D"/>
    <w:rsid w:val="00D070B6"/>
    <w:rsid w:val="00D109FD"/>
    <w:rsid w:val="00D11453"/>
    <w:rsid w:val="00D11840"/>
    <w:rsid w:val="00D124DA"/>
    <w:rsid w:val="00D12E09"/>
    <w:rsid w:val="00D1376A"/>
    <w:rsid w:val="00D13882"/>
    <w:rsid w:val="00D1450E"/>
    <w:rsid w:val="00D1572D"/>
    <w:rsid w:val="00D16C3A"/>
    <w:rsid w:val="00D200BA"/>
    <w:rsid w:val="00D2055F"/>
    <w:rsid w:val="00D219C4"/>
    <w:rsid w:val="00D23326"/>
    <w:rsid w:val="00D23712"/>
    <w:rsid w:val="00D2405A"/>
    <w:rsid w:val="00D25A95"/>
    <w:rsid w:val="00D26754"/>
    <w:rsid w:val="00D30703"/>
    <w:rsid w:val="00D30AA2"/>
    <w:rsid w:val="00D30B3D"/>
    <w:rsid w:val="00D32205"/>
    <w:rsid w:val="00D339A4"/>
    <w:rsid w:val="00D34385"/>
    <w:rsid w:val="00D346F7"/>
    <w:rsid w:val="00D348F1"/>
    <w:rsid w:val="00D358CE"/>
    <w:rsid w:val="00D36FC4"/>
    <w:rsid w:val="00D4178A"/>
    <w:rsid w:val="00D41C65"/>
    <w:rsid w:val="00D460BF"/>
    <w:rsid w:val="00D46C93"/>
    <w:rsid w:val="00D4793A"/>
    <w:rsid w:val="00D50440"/>
    <w:rsid w:val="00D504AB"/>
    <w:rsid w:val="00D50FEA"/>
    <w:rsid w:val="00D511A3"/>
    <w:rsid w:val="00D516D1"/>
    <w:rsid w:val="00D51EE4"/>
    <w:rsid w:val="00D529CD"/>
    <w:rsid w:val="00D52D40"/>
    <w:rsid w:val="00D545E3"/>
    <w:rsid w:val="00D55CFC"/>
    <w:rsid w:val="00D55E96"/>
    <w:rsid w:val="00D56E6D"/>
    <w:rsid w:val="00D57328"/>
    <w:rsid w:val="00D6141D"/>
    <w:rsid w:val="00D61E7A"/>
    <w:rsid w:val="00D61EB9"/>
    <w:rsid w:val="00D62F99"/>
    <w:rsid w:val="00D636FE"/>
    <w:rsid w:val="00D63CAC"/>
    <w:rsid w:val="00D665BD"/>
    <w:rsid w:val="00D674D1"/>
    <w:rsid w:val="00D67A0F"/>
    <w:rsid w:val="00D7024B"/>
    <w:rsid w:val="00D7037B"/>
    <w:rsid w:val="00D730DE"/>
    <w:rsid w:val="00D7468F"/>
    <w:rsid w:val="00D76C42"/>
    <w:rsid w:val="00D820E1"/>
    <w:rsid w:val="00D837AA"/>
    <w:rsid w:val="00D8423C"/>
    <w:rsid w:val="00D85D0D"/>
    <w:rsid w:val="00D904F8"/>
    <w:rsid w:val="00D90FEF"/>
    <w:rsid w:val="00D91224"/>
    <w:rsid w:val="00D943E4"/>
    <w:rsid w:val="00D951F5"/>
    <w:rsid w:val="00D96D7E"/>
    <w:rsid w:val="00D9764F"/>
    <w:rsid w:val="00D97C0B"/>
    <w:rsid w:val="00DA0931"/>
    <w:rsid w:val="00DA0D4E"/>
    <w:rsid w:val="00DA4A4F"/>
    <w:rsid w:val="00DA5278"/>
    <w:rsid w:val="00DB1AA5"/>
    <w:rsid w:val="00DB3D30"/>
    <w:rsid w:val="00DB3EFE"/>
    <w:rsid w:val="00DB5793"/>
    <w:rsid w:val="00DB5F6F"/>
    <w:rsid w:val="00DB7DEA"/>
    <w:rsid w:val="00DC0797"/>
    <w:rsid w:val="00DC40B0"/>
    <w:rsid w:val="00DC42CE"/>
    <w:rsid w:val="00DC4D7C"/>
    <w:rsid w:val="00DC5012"/>
    <w:rsid w:val="00DC59A5"/>
    <w:rsid w:val="00DC5DF7"/>
    <w:rsid w:val="00DC6361"/>
    <w:rsid w:val="00DD2978"/>
    <w:rsid w:val="00DD2B88"/>
    <w:rsid w:val="00DD472B"/>
    <w:rsid w:val="00DD57FD"/>
    <w:rsid w:val="00DD6C64"/>
    <w:rsid w:val="00DD7C90"/>
    <w:rsid w:val="00DE0A1A"/>
    <w:rsid w:val="00DE11DF"/>
    <w:rsid w:val="00DE1B65"/>
    <w:rsid w:val="00DE24FF"/>
    <w:rsid w:val="00DE2A99"/>
    <w:rsid w:val="00DE4531"/>
    <w:rsid w:val="00DE56A5"/>
    <w:rsid w:val="00DE570E"/>
    <w:rsid w:val="00DE5FD4"/>
    <w:rsid w:val="00DE6A6F"/>
    <w:rsid w:val="00DE6DA9"/>
    <w:rsid w:val="00DE6FBE"/>
    <w:rsid w:val="00DF09FB"/>
    <w:rsid w:val="00DF0ED0"/>
    <w:rsid w:val="00DF12C6"/>
    <w:rsid w:val="00DF22C8"/>
    <w:rsid w:val="00DF3B92"/>
    <w:rsid w:val="00DF3C9A"/>
    <w:rsid w:val="00DF4191"/>
    <w:rsid w:val="00DF48CD"/>
    <w:rsid w:val="00DF588E"/>
    <w:rsid w:val="00DF5B85"/>
    <w:rsid w:val="00E01035"/>
    <w:rsid w:val="00E02C91"/>
    <w:rsid w:val="00E03782"/>
    <w:rsid w:val="00E04435"/>
    <w:rsid w:val="00E05A31"/>
    <w:rsid w:val="00E0796C"/>
    <w:rsid w:val="00E1081E"/>
    <w:rsid w:val="00E11F3D"/>
    <w:rsid w:val="00E1335B"/>
    <w:rsid w:val="00E13544"/>
    <w:rsid w:val="00E1432F"/>
    <w:rsid w:val="00E14749"/>
    <w:rsid w:val="00E14869"/>
    <w:rsid w:val="00E14F06"/>
    <w:rsid w:val="00E1500A"/>
    <w:rsid w:val="00E15284"/>
    <w:rsid w:val="00E15363"/>
    <w:rsid w:val="00E169CB"/>
    <w:rsid w:val="00E17827"/>
    <w:rsid w:val="00E17A07"/>
    <w:rsid w:val="00E17FA5"/>
    <w:rsid w:val="00E217D3"/>
    <w:rsid w:val="00E2374D"/>
    <w:rsid w:val="00E23D8C"/>
    <w:rsid w:val="00E24768"/>
    <w:rsid w:val="00E24D51"/>
    <w:rsid w:val="00E2581B"/>
    <w:rsid w:val="00E301E8"/>
    <w:rsid w:val="00E30EE0"/>
    <w:rsid w:val="00E3131A"/>
    <w:rsid w:val="00E315F8"/>
    <w:rsid w:val="00E318F5"/>
    <w:rsid w:val="00E31BE5"/>
    <w:rsid w:val="00E32347"/>
    <w:rsid w:val="00E323B0"/>
    <w:rsid w:val="00E35150"/>
    <w:rsid w:val="00E35953"/>
    <w:rsid w:val="00E35CD4"/>
    <w:rsid w:val="00E412DE"/>
    <w:rsid w:val="00E421AC"/>
    <w:rsid w:val="00E4275F"/>
    <w:rsid w:val="00E4462B"/>
    <w:rsid w:val="00E448CD"/>
    <w:rsid w:val="00E46BE2"/>
    <w:rsid w:val="00E47758"/>
    <w:rsid w:val="00E52A5C"/>
    <w:rsid w:val="00E52A8D"/>
    <w:rsid w:val="00E52DEB"/>
    <w:rsid w:val="00E61A1B"/>
    <w:rsid w:val="00E6252E"/>
    <w:rsid w:val="00E64597"/>
    <w:rsid w:val="00E66B5E"/>
    <w:rsid w:val="00E67FBE"/>
    <w:rsid w:val="00E704F3"/>
    <w:rsid w:val="00E705EB"/>
    <w:rsid w:val="00E70C61"/>
    <w:rsid w:val="00E710AB"/>
    <w:rsid w:val="00E74C3C"/>
    <w:rsid w:val="00E75036"/>
    <w:rsid w:val="00E752C4"/>
    <w:rsid w:val="00E760AB"/>
    <w:rsid w:val="00E77923"/>
    <w:rsid w:val="00E80FA9"/>
    <w:rsid w:val="00E83362"/>
    <w:rsid w:val="00E835CC"/>
    <w:rsid w:val="00E839BA"/>
    <w:rsid w:val="00E84E2E"/>
    <w:rsid w:val="00E8508E"/>
    <w:rsid w:val="00E852E9"/>
    <w:rsid w:val="00E85584"/>
    <w:rsid w:val="00E85ED5"/>
    <w:rsid w:val="00E8746F"/>
    <w:rsid w:val="00E87581"/>
    <w:rsid w:val="00E8792B"/>
    <w:rsid w:val="00E879D1"/>
    <w:rsid w:val="00E90775"/>
    <w:rsid w:val="00E92F87"/>
    <w:rsid w:val="00E92FFB"/>
    <w:rsid w:val="00E93777"/>
    <w:rsid w:val="00E9550A"/>
    <w:rsid w:val="00E95C50"/>
    <w:rsid w:val="00E9612C"/>
    <w:rsid w:val="00E97701"/>
    <w:rsid w:val="00E97D27"/>
    <w:rsid w:val="00EA01C8"/>
    <w:rsid w:val="00EA1523"/>
    <w:rsid w:val="00EA189B"/>
    <w:rsid w:val="00EA2A8D"/>
    <w:rsid w:val="00EA2D3B"/>
    <w:rsid w:val="00EA39FD"/>
    <w:rsid w:val="00EA4252"/>
    <w:rsid w:val="00EA4A7E"/>
    <w:rsid w:val="00EA65DA"/>
    <w:rsid w:val="00EA73A8"/>
    <w:rsid w:val="00EA7828"/>
    <w:rsid w:val="00EB0048"/>
    <w:rsid w:val="00EB34E9"/>
    <w:rsid w:val="00EB36D2"/>
    <w:rsid w:val="00EB5F75"/>
    <w:rsid w:val="00EC14F0"/>
    <w:rsid w:val="00EC2F8F"/>
    <w:rsid w:val="00EC4205"/>
    <w:rsid w:val="00EC44FF"/>
    <w:rsid w:val="00EC676D"/>
    <w:rsid w:val="00EC6B9D"/>
    <w:rsid w:val="00EC6DE5"/>
    <w:rsid w:val="00EC7361"/>
    <w:rsid w:val="00ED147F"/>
    <w:rsid w:val="00ED1A5A"/>
    <w:rsid w:val="00ED23BF"/>
    <w:rsid w:val="00ED2C7B"/>
    <w:rsid w:val="00ED3A2B"/>
    <w:rsid w:val="00ED4704"/>
    <w:rsid w:val="00ED5DB1"/>
    <w:rsid w:val="00ED5E47"/>
    <w:rsid w:val="00ED6CC3"/>
    <w:rsid w:val="00ED75F0"/>
    <w:rsid w:val="00EE20E5"/>
    <w:rsid w:val="00EE237A"/>
    <w:rsid w:val="00EE2D04"/>
    <w:rsid w:val="00EE4029"/>
    <w:rsid w:val="00EE5F5F"/>
    <w:rsid w:val="00EE7B62"/>
    <w:rsid w:val="00EF0091"/>
    <w:rsid w:val="00EF072F"/>
    <w:rsid w:val="00EF1456"/>
    <w:rsid w:val="00EF3098"/>
    <w:rsid w:val="00EF3343"/>
    <w:rsid w:val="00EF4FAA"/>
    <w:rsid w:val="00EF765E"/>
    <w:rsid w:val="00F00E9B"/>
    <w:rsid w:val="00F01772"/>
    <w:rsid w:val="00F01A6E"/>
    <w:rsid w:val="00F04C40"/>
    <w:rsid w:val="00F052E9"/>
    <w:rsid w:val="00F071E7"/>
    <w:rsid w:val="00F07FEE"/>
    <w:rsid w:val="00F100FB"/>
    <w:rsid w:val="00F117A4"/>
    <w:rsid w:val="00F11902"/>
    <w:rsid w:val="00F12067"/>
    <w:rsid w:val="00F12791"/>
    <w:rsid w:val="00F12A3A"/>
    <w:rsid w:val="00F13683"/>
    <w:rsid w:val="00F137E6"/>
    <w:rsid w:val="00F155BF"/>
    <w:rsid w:val="00F17EE1"/>
    <w:rsid w:val="00F215F9"/>
    <w:rsid w:val="00F21A41"/>
    <w:rsid w:val="00F223DA"/>
    <w:rsid w:val="00F22A00"/>
    <w:rsid w:val="00F23623"/>
    <w:rsid w:val="00F2382E"/>
    <w:rsid w:val="00F241E3"/>
    <w:rsid w:val="00F307F7"/>
    <w:rsid w:val="00F30A87"/>
    <w:rsid w:val="00F31D4A"/>
    <w:rsid w:val="00F335FA"/>
    <w:rsid w:val="00F35291"/>
    <w:rsid w:val="00F3570C"/>
    <w:rsid w:val="00F36A37"/>
    <w:rsid w:val="00F37F03"/>
    <w:rsid w:val="00F40E4E"/>
    <w:rsid w:val="00F42F87"/>
    <w:rsid w:val="00F44526"/>
    <w:rsid w:val="00F470E3"/>
    <w:rsid w:val="00F473DD"/>
    <w:rsid w:val="00F4795D"/>
    <w:rsid w:val="00F50CC4"/>
    <w:rsid w:val="00F51998"/>
    <w:rsid w:val="00F51AAC"/>
    <w:rsid w:val="00F53FB0"/>
    <w:rsid w:val="00F54187"/>
    <w:rsid w:val="00F543E9"/>
    <w:rsid w:val="00F5579F"/>
    <w:rsid w:val="00F57407"/>
    <w:rsid w:val="00F57412"/>
    <w:rsid w:val="00F60689"/>
    <w:rsid w:val="00F60AB5"/>
    <w:rsid w:val="00F6277D"/>
    <w:rsid w:val="00F65199"/>
    <w:rsid w:val="00F658F1"/>
    <w:rsid w:val="00F6643F"/>
    <w:rsid w:val="00F706B3"/>
    <w:rsid w:val="00F71F7D"/>
    <w:rsid w:val="00F72735"/>
    <w:rsid w:val="00F7280C"/>
    <w:rsid w:val="00F73789"/>
    <w:rsid w:val="00F739FD"/>
    <w:rsid w:val="00F73F0B"/>
    <w:rsid w:val="00F73F38"/>
    <w:rsid w:val="00F7691E"/>
    <w:rsid w:val="00F76BF5"/>
    <w:rsid w:val="00F77AEB"/>
    <w:rsid w:val="00F80383"/>
    <w:rsid w:val="00F80425"/>
    <w:rsid w:val="00F816E9"/>
    <w:rsid w:val="00F819E0"/>
    <w:rsid w:val="00F81CE5"/>
    <w:rsid w:val="00F81E26"/>
    <w:rsid w:val="00F81F54"/>
    <w:rsid w:val="00F832AC"/>
    <w:rsid w:val="00F83D0E"/>
    <w:rsid w:val="00F83DFD"/>
    <w:rsid w:val="00F850E4"/>
    <w:rsid w:val="00F8728A"/>
    <w:rsid w:val="00F876AF"/>
    <w:rsid w:val="00F902BD"/>
    <w:rsid w:val="00F906CC"/>
    <w:rsid w:val="00F92A61"/>
    <w:rsid w:val="00F935B1"/>
    <w:rsid w:val="00F941CF"/>
    <w:rsid w:val="00F9467B"/>
    <w:rsid w:val="00F95E8F"/>
    <w:rsid w:val="00F96868"/>
    <w:rsid w:val="00F97BD3"/>
    <w:rsid w:val="00FA443F"/>
    <w:rsid w:val="00FA78EB"/>
    <w:rsid w:val="00FB02E3"/>
    <w:rsid w:val="00FB0C64"/>
    <w:rsid w:val="00FB26C2"/>
    <w:rsid w:val="00FB3501"/>
    <w:rsid w:val="00FB59D3"/>
    <w:rsid w:val="00FB5F2E"/>
    <w:rsid w:val="00FB5FEF"/>
    <w:rsid w:val="00FB637A"/>
    <w:rsid w:val="00FB73F4"/>
    <w:rsid w:val="00FC0284"/>
    <w:rsid w:val="00FC0904"/>
    <w:rsid w:val="00FC2902"/>
    <w:rsid w:val="00FC38BF"/>
    <w:rsid w:val="00FC3DA1"/>
    <w:rsid w:val="00FC41D9"/>
    <w:rsid w:val="00FC432F"/>
    <w:rsid w:val="00FC4456"/>
    <w:rsid w:val="00FC62C9"/>
    <w:rsid w:val="00FD159A"/>
    <w:rsid w:val="00FD18F7"/>
    <w:rsid w:val="00FD20BB"/>
    <w:rsid w:val="00FD217D"/>
    <w:rsid w:val="00FD5DD1"/>
    <w:rsid w:val="00FE0DBF"/>
    <w:rsid w:val="00FE124A"/>
    <w:rsid w:val="00FE1D42"/>
    <w:rsid w:val="00FE25C1"/>
    <w:rsid w:val="00FE2D87"/>
    <w:rsid w:val="00FE3985"/>
    <w:rsid w:val="00FE4E8A"/>
    <w:rsid w:val="00FE4F0D"/>
    <w:rsid w:val="00FE595E"/>
    <w:rsid w:val="00FE6E07"/>
    <w:rsid w:val="00FE7781"/>
    <w:rsid w:val="00FF2F19"/>
    <w:rsid w:val="00FF4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5482FC1D"/>
  <w15:docId w15:val="{934253A4-BC7C-47AD-98E3-BCD3A7167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0D15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63680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0885107">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4" ma:contentTypeDescription="Ein neues Dokument erstellen." ma:contentTypeScope="" ma:versionID="f745c8b8f191a588c9781e599308e328">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80f803c42b0edfc15808e523ae658e2a"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68A1A9-BE54-4002-9B97-BA911F7ABA64}">
  <ds:schemaRefs>
    <ds:schemaRef ds:uri="http://schemas.microsoft.com/sharepoint/v3/contenttype/forms"/>
  </ds:schemaRefs>
</ds:datastoreItem>
</file>

<file path=customXml/itemProps2.xml><?xml version="1.0" encoding="utf-8"?>
<ds:datastoreItem xmlns:ds="http://schemas.openxmlformats.org/officeDocument/2006/customXml" ds:itemID="{F674BF3A-C121-4B68-90C7-0AA6C29CBED7}">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3.xml><?xml version="1.0" encoding="utf-8"?>
<ds:datastoreItem xmlns:ds="http://schemas.openxmlformats.org/officeDocument/2006/customXml" ds:itemID="{6D4DA366-0EC1-4D0D-A625-C75A7A3D3AF2}">
  <ds:schemaRefs>
    <ds:schemaRef ds:uri="http://schemas.openxmlformats.org/officeDocument/2006/bibliography"/>
  </ds:schemaRefs>
</ds:datastoreItem>
</file>

<file path=customXml/itemProps4.xml><?xml version="1.0" encoding="utf-8"?>
<ds:datastoreItem xmlns:ds="http://schemas.openxmlformats.org/officeDocument/2006/customXml" ds:itemID="{2EBE6588-4B23-4C95-9C15-1C878EC985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795</Words>
  <Characters>5013</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5797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Anna Meyer</cp:lastModifiedBy>
  <cp:revision>4</cp:revision>
  <cp:lastPrinted>2020-01-10T11:31:00Z</cp:lastPrinted>
  <dcterms:created xsi:type="dcterms:W3CDTF">2023-07-25T09:23:00Z</dcterms:created>
  <dcterms:modified xsi:type="dcterms:W3CDTF">2023-07-25T09:23:00Z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ies>
</file>